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2809" w:rsidRPr="00864740" w:rsidRDefault="00E32809" w:rsidP="00864740">
      <w:pPr>
        <w:pageBreakBefore/>
        <w:suppressAutoHyphens/>
        <w:spacing w:after="0" w:line="226" w:lineRule="auto"/>
        <w:jc w:val="center"/>
        <w:rPr>
          <w:rFonts w:ascii="Times New Roman" w:eastAsia="Times New Roman" w:hAnsi="Times New Roman" w:cs="Times New Roman"/>
          <w:b/>
          <w:sz w:val="24"/>
          <w:szCs w:val="24"/>
          <w:lang w:eastAsia="ru-RU"/>
        </w:rPr>
      </w:pPr>
      <w:r w:rsidRPr="00864740">
        <w:rPr>
          <w:rFonts w:ascii="Times New Roman" w:eastAsia="Times New Roman" w:hAnsi="Times New Roman" w:cs="Times New Roman"/>
          <w:b/>
          <w:sz w:val="24"/>
          <w:szCs w:val="24"/>
          <w:lang w:eastAsia="ru-RU"/>
        </w:rPr>
        <w:t>МИНИСТЕРСТВО ОБРАЗОВАНИЯ, НАУКИ И МОЛОДЕЖИ РЕСПУБЛИКИ КРЫМ</w:t>
      </w:r>
    </w:p>
    <w:p w:rsidR="00E32809" w:rsidRPr="00864740" w:rsidRDefault="00E32809" w:rsidP="00864740">
      <w:pPr>
        <w:suppressAutoHyphens/>
        <w:spacing w:after="0" w:line="226" w:lineRule="auto"/>
        <w:jc w:val="center"/>
        <w:rPr>
          <w:rFonts w:ascii="Times New Roman" w:eastAsia="Times New Roman" w:hAnsi="Times New Roman" w:cs="Times New Roman"/>
          <w:b/>
          <w:sz w:val="24"/>
          <w:szCs w:val="24"/>
          <w:lang w:eastAsia="ru-RU"/>
        </w:rPr>
      </w:pPr>
    </w:p>
    <w:p w:rsidR="00E32809" w:rsidRPr="00864740" w:rsidRDefault="00E32809" w:rsidP="00864740">
      <w:pPr>
        <w:suppressAutoHyphens/>
        <w:spacing w:after="0" w:line="226" w:lineRule="auto"/>
        <w:jc w:val="center"/>
        <w:rPr>
          <w:rFonts w:ascii="Times New Roman" w:eastAsia="Times New Roman" w:hAnsi="Times New Roman" w:cs="Times New Roman"/>
          <w:b/>
          <w:sz w:val="24"/>
          <w:szCs w:val="24"/>
          <w:lang w:eastAsia="ru-RU"/>
        </w:rPr>
      </w:pPr>
      <w:r w:rsidRPr="00864740">
        <w:rPr>
          <w:rFonts w:ascii="Times New Roman" w:eastAsia="Times New Roman" w:hAnsi="Times New Roman" w:cs="Times New Roman"/>
          <w:b/>
          <w:sz w:val="24"/>
          <w:szCs w:val="24"/>
          <w:lang w:eastAsia="ru-RU"/>
        </w:rPr>
        <w:t>ГБОУ ВО РК</w:t>
      </w:r>
    </w:p>
    <w:p w:rsidR="00E32809" w:rsidRPr="00864740" w:rsidRDefault="00E32809" w:rsidP="00864740">
      <w:pPr>
        <w:suppressAutoHyphens/>
        <w:spacing w:after="0" w:line="226" w:lineRule="auto"/>
        <w:jc w:val="center"/>
        <w:rPr>
          <w:rFonts w:ascii="Times New Roman" w:eastAsia="Times New Roman" w:hAnsi="Times New Roman" w:cs="Times New Roman"/>
          <w:b/>
          <w:sz w:val="24"/>
          <w:szCs w:val="24"/>
          <w:lang w:eastAsia="ru-RU"/>
        </w:rPr>
      </w:pPr>
      <w:r w:rsidRPr="00864740">
        <w:rPr>
          <w:rFonts w:ascii="Times New Roman" w:eastAsia="Times New Roman" w:hAnsi="Times New Roman" w:cs="Times New Roman"/>
          <w:b/>
          <w:sz w:val="24"/>
          <w:szCs w:val="24"/>
          <w:lang w:eastAsia="ru-RU"/>
        </w:rPr>
        <w:t>«КРЫМСКИЙ ИНЖЕНЕРНО-ПЕДАГОГИЧЕСКИЙ УНИВЕРСИТЕТ»</w:t>
      </w:r>
    </w:p>
    <w:p w:rsidR="00E32809" w:rsidRPr="00864740" w:rsidRDefault="00E32809" w:rsidP="00864740">
      <w:pPr>
        <w:suppressAutoHyphens/>
        <w:spacing w:after="0" w:line="226" w:lineRule="auto"/>
        <w:jc w:val="center"/>
        <w:rPr>
          <w:rFonts w:ascii="Times New Roman" w:eastAsia="Times New Roman" w:hAnsi="Times New Roman" w:cs="Times New Roman"/>
          <w:b/>
          <w:sz w:val="24"/>
          <w:szCs w:val="24"/>
          <w:lang w:eastAsia="ru-RU"/>
        </w:rPr>
      </w:pPr>
    </w:p>
    <w:p w:rsidR="00E32809" w:rsidRPr="00864740" w:rsidRDefault="00E32809" w:rsidP="00864740">
      <w:pPr>
        <w:suppressAutoHyphens/>
        <w:spacing w:after="0" w:line="226" w:lineRule="auto"/>
        <w:jc w:val="center"/>
        <w:rPr>
          <w:rFonts w:ascii="Times New Roman" w:eastAsia="Times New Roman" w:hAnsi="Times New Roman" w:cs="Times New Roman"/>
          <w:sz w:val="24"/>
          <w:szCs w:val="24"/>
          <w:lang w:eastAsia="ru-RU"/>
        </w:rPr>
      </w:pPr>
    </w:p>
    <w:p w:rsidR="00E32809" w:rsidRPr="00864740" w:rsidRDefault="00E32809" w:rsidP="00864740">
      <w:pPr>
        <w:suppressAutoHyphens/>
        <w:spacing w:after="0" w:line="226" w:lineRule="auto"/>
        <w:jc w:val="center"/>
        <w:rPr>
          <w:rFonts w:ascii="Times New Roman" w:eastAsia="Times New Roman" w:hAnsi="Times New Roman" w:cs="Times New Roman"/>
          <w:sz w:val="24"/>
          <w:szCs w:val="24"/>
          <w:lang w:eastAsia="ru-RU"/>
        </w:rPr>
      </w:pPr>
      <w:r w:rsidRPr="00864740">
        <w:rPr>
          <w:rFonts w:ascii="Times New Roman" w:eastAsia="Times New Roman" w:hAnsi="Times New Roman" w:cs="Times New Roman"/>
          <w:b/>
          <w:sz w:val="24"/>
          <w:szCs w:val="24"/>
          <w:lang w:eastAsia="ru-RU"/>
        </w:rPr>
        <w:t>Кафедра</w:t>
      </w:r>
      <w:r w:rsidR="00B13117" w:rsidRPr="00864740">
        <w:rPr>
          <w:rFonts w:ascii="Times New Roman" w:eastAsia="Times New Roman" w:hAnsi="Times New Roman" w:cs="Times New Roman"/>
          <w:b/>
          <w:sz w:val="24"/>
          <w:szCs w:val="24"/>
          <w:lang w:eastAsia="ru-RU"/>
        </w:rPr>
        <w:t xml:space="preserve"> психологии</w:t>
      </w:r>
    </w:p>
    <w:p w:rsidR="00E32809" w:rsidRPr="00864740" w:rsidRDefault="00E32809" w:rsidP="00864740">
      <w:pPr>
        <w:suppressAutoHyphens/>
        <w:spacing w:after="0" w:line="226" w:lineRule="auto"/>
        <w:jc w:val="center"/>
        <w:rPr>
          <w:rFonts w:ascii="Times New Roman" w:eastAsia="Times New Roman" w:hAnsi="Times New Roman" w:cs="Times New Roman"/>
          <w:sz w:val="24"/>
          <w:szCs w:val="24"/>
          <w:lang w:eastAsia="ru-RU"/>
        </w:rPr>
      </w:pPr>
    </w:p>
    <w:p w:rsidR="00E32809" w:rsidRPr="00864740" w:rsidRDefault="00E32809" w:rsidP="00864740">
      <w:pPr>
        <w:suppressAutoHyphens/>
        <w:spacing w:after="0" w:line="226" w:lineRule="auto"/>
        <w:jc w:val="center"/>
        <w:rPr>
          <w:rFonts w:ascii="Times New Roman" w:eastAsia="Times New Roman" w:hAnsi="Times New Roman" w:cs="Times New Roman"/>
          <w:sz w:val="24"/>
          <w:szCs w:val="24"/>
          <w:lang w:eastAsia="ru-RU"/>
        </w:rPr>
      </w:pPr>
    </w:p>
    <w:p w:rsidR="00E32809" w:rsidRPr="00864740" w:rsidRDefault="00E32809" w:rsidP="00864740">
      <w:pPr>
        <w:suppressAutoHyphens/>
        <w:spacing w:after="0" w:line="226" w:lineRule="auto"/>
        <w:jc w:val="center"/>
        <w:rPr>
          <w:rFonts w:ascii="Times New Roman" w:eastAsia="Times New Roman" w:hAnsi="Times New Roman" w:cs="Times New Roman"/>
          <w:sz w:val="24"/>
          <w:szCs w:val="24"/>
          <w:lang w:eastAsia="ru-RU"/>
        </w:rPr>
      </w:pPr>
    </w:p>
    <w:p w:rsidR="00E32809" w:rsidRPr="00864740" w:rsidRDefault="00E32809" w:rsidP="00864740">
      <w:pPr>
        <w:suppressAutoHyphens/>
        <w:spacing w:after="0" w:line="226" w:lineRule="auto"/>
        <w:jc w:val="center"/>
        <w:rPr>
          <w:rFonts w:ascii="Times New Roman" w:eastAsia="Times New Roman" w:hAnsi="Times New Roman" w:cs="Times New Roman"/>
          <w:sz w:val="24"/>
          <w:szCs w:val="24"/>
          <w:lang w:eastAsia="ru-RU"/>
        </w:rPr>
      </w:pPr>
    </w:p>
    <w:tbl>
      <w:tblPr>
        <w:tblW w:w="0" w:type="auto"/>
        <w:tblLook w:val="04A0"/>
      </w:tblPr>
      <w:tblGrid>
        <w:gridCol w:w="4927"/>
        <w:gridCol w:w="4927"/>
      </w:tblGrid>
      <w:tr w:rsidR="006278F7" w:rsidRPr="00864740" w:rsidTr="009966C8">
        <w:tc>
          <w:tcPr>
            <w:tcW w:w="4927" w:type="dxa"/>
            <w:shd w:val="clear" w:color="auto" w:fill="auto"/>
          </w:tcPr>
          <w:p w:rsidR="006278F7" w:rsidRPr="00864740" w:rsidRDefault="006278F7" w:rsidP="00864740">
            <w:pPr>
              <w:tabs>
                <w:tab w:val="left" w:pos="5812"/>
              </w:tabs>
              <w:suppressAutoHyphens/>
              <w:spacing w:after="0" w:line="226" w:lineRule="auto"/>
              <w:jc w:val="center"/>
              <w:rPr>
                <w:rFonts w:ascii="Times New Roman" w:eastAsia="Times New Roman" w:hAnsi="Times New Roman" w:cs="Times New Roman"/>
                <w:sz w:val="24"/>
                <w:szCs w:val="24"/>
                <w:lang w:eastAsia="ru-RU"/>
              </w:rPr>
            </w:pPr>
            <w:r w:rsidRPr="00864740">
              <w:rPr>
                <w:rFonts w:ascii="Times New Roman" w:eastAsia="Times New Roman" w:hAnsi="Times New Roman" w:cs="Times New Roman"/>
                <w:sz w:val="24"/>
                <w:szCs w:val="24"/>
                <w:lang w:eastAsia="ru-RU"/>
              </w:rPr>
              <w:t>«СОГЛАСОВАНО»</w:t>
            </w:r>
          </w:p>
          <w:p w:rsidR="006278F7" w:rsidRPr="00864740" w:rsidRDefault="006278F7" w:rsidP="00864740">
            <w:pPr>
              <w:tabs>
                <w:tab w:val="left" w:pos="5812"/>
              </w:tabs>
              <w:suppressAutoHyphens/>
              <w:spacing w:after="0" w:line="226" w:lineRule="auto"/>
              <w:jc w:val="center"/>
              <w:rPr>
                <w:rFonts w:ascii="Times New Roman" w:eastAsia="Times New Roman" w:hAnsi="Times New Roman" w:cs="Times New Roman"/>
                <w:sz w:val="24"/>
                <w:szCs w:val="24"/>
                <w:lang w:eastAsia="ru-RU"/>
              </w:rPr>
            </w:pPr>
            <w:r w:rsidRPr="00864740">
              <w:rPr>
                <w:rFonts w:ascii="Times New Roman" w:eastAsia="Times New Roman" w:hAnsi="Times New Roman" w:cs="Times New Roman"/>
                <w:sz w:val="24"/>
                <w:szCs w:val="24"/>
                <w:lang w:eastAsia="ru-RU"/>
              </w:rPr>
              <w:t>Руководитель ОПОП</w:t>
            </w:r>
          </w:p>
          <w:p w:rsidR="006278F7" w:rsidRPr="00864740" w:rsidRDefault="006278F7" w:rsidP="00864740">
            <w:pPr>
              <w:tabs>
                <w:tab w:val="left" w:pos="5812"/>
              </w:tabs>
              <w:suppressAutoHyphens/>
              <w:spacing w:after="0" w:line="226" w:lineRule="auto"/>
              <w:jc w:val="center"/>
              <w:rPr>
                <w:rFonts w:ascii="Times New Roman" w:eastAsia="Times New Roman" w:hAnsi="Times New Roman" w:cs="Times New Roman"/>
                <w:sz w:val="24"/>
                <w:szCs w:val="24"/>
                <w:lang w:eastAsia="ru-RU"/>
              </w:rPr>
            </w:pPr>
            <w:r w:rsidRPr="00864740">
              <w:rPr>
                <w:rFonts w:ascii="Times New Roman" w:eastAsia="Times New Roman" w:hAnsi="Times New Roman" w:cs="Times New Roman"/>
                <w:sz w:val="24"/>
                <w:szCs w:val="24"/>
                <w:lang w:eastAsia="ru-RU"/>
              </w:rPr>
              <w:t>______________(_______________)</w:t>
            </w:r>
          </w:p>
          <w:p w:rsidR="006278F7" w:rsidRPr="00864740" w:rsidRDefault="006278F7" w:rsidP="00864740">
            <w:pPr>
              <w:tabs>
                <w:tab w:val="left" w:pos="5812"/>
              </w:tabs>
              <w:suppressAutoHyphens/>
              <w:spacing w:after="0" w:line="226" w:lineRule="auto"/>
              <w:jc w:val="center"/>
              <w:rPr>
                <w:rFonts w:ascii="Times New Roman" w:eastAsia="Times New Roman" w:hAnsi="Times New Roman" w:cs="Times New Roman"/>
                <w:sz w:val="24"/>
                <w:szCs w:val="24"/>
                <w:lang w:eastAsia="ru-RU"/>
              </w:rPr>
            </w:pPr>
            <w:r w:rsidRPr="00864740">
              <w:rPr>
                <w:rFonts w:ascii="Times New Roman" w:eastAsia="Times New Roman" w:hAnsi="Times New Roman" w:cs="Times New Roman"/>
                <w:sz w:val="24"/>
                <w:szCs w:val="24"/>
                <w:lang w:eastAsia="ru-RU"/>
              </w:rPr>
              <w:t>«___»________20__года</w:t>
            </w:r>
          </w:p>
        </w:tc>
        <w:tc>
          <w:tcPr>
            <w:tcW w:w="4927" w:type="dxa"/>
            <w:shd w:val="clear" w:color="auto" w:fill="auto"/>
          </w:tcPr>
          <w:p w:rsidR="006278F7" w:rsidRPr="00864740" w:rsidRDefault="006278F7" w:rsidP="00864740">
            <w:pPr>
              <w:tabs>
                <w:tab w:val="left" w:pos="5812"/>
              </w:tabs>
              <w:suppressAutoHyphens/>
              <w:spacing w:after="0" w:line="226" w:lineRule="auto"/>
              <w:ind w:firstLine="460"/>
              <w:jc w:val="center"/>
              <w:rPr>
                <w:rFonts w:ascii="Times New Roman" w:eastAsia="Times New Roman" w:hAnsi="Times New Roman" w:cs="Times New Roman"/>
                <w:sz w:val="24"/>
                <w:szCs w:val="24"/>
                <w:lang w:eastAsia="ru-RU"/>
              </w:rPr>
            </w:pPr>
            <w:r w:rsidRPr="00864740">
              <w:rPr>
                <w:rFonts w:ascii="Times New Roman" w:eastAsia="Times New Roman" w:hAnsi="Times New Roman" w:cs="Times New Roman"/>
                <w:sz w:val="24"/>
                <w:szCs w:val="24"/>
                <w:lang w:eastAsia="ru-RU"/>
              </w:rPr>
              <w:t>«УТВЕРЖДАЮ»</w:t>
            </w:r>
          </w:p>
          <w:p w:rsidR="006278F7" w:rsidRPr="00864740" w:rsidRDefault="006278F7" w:rsidP="00864740">
            <w:pPr>
              <w:tabs>
                <w:tab w:val="left" w:pos="5812"/>
              </w:tabs>
              <w:suppressAutoHyphens/>
              <w:spacing w:after="0" w:line="226" w:lineRule="auto"/>
              <w:ind w:firstLine="460"/>
              <w:jc w:val="center"/>
              <w:rPr>
                <w:rFonts w:ascii="Times New Roman" w:eastAsia="Times New Roman" w:hAnsi="Times New Roman" w:cs="Times New Roman"/>
                <w:sz w:val="24"/>
                <w:szCs w:val="24"/>
                <w:lang w:eastAsia="ru-RU"/>
              </w:rPr>
            </w:pPr>
            <w:r w:rsidRPr="00864740">
              <w:rPr>
                <w:rFonts w:ascii="Times New Roman" w:eastAsia="Times New Roman" w:hAnsi="Times New Roman" w:cs="Times New Roman"/>
                <w:sz w:val="24"/>
                <w:szCs w:val="24"/>
                <w:lang w:eastAsia="ru-RU"/>
              </w:rPr>
              <w:t>Заведующий кафедрой</w:t>
            </w:r>
          </w:p>
          <w:p w:rsidR="006278F7" w:rsidRPr="00864740" w:rsidRDefault="006278F7" w:rsidP="00864740">
            <w:pPr>
              <w:tabs>
                <w:tab w:val="left" w:pos="5812"/>
              </w:tabs>
              <w:suppressAutoHyphens/>
              <w:spacing w:after="0" w:line="226" w:lineRule="auto"/>
              <w:ind w:firstLine="460"/>
              <w:jc w:val="center"/>
              <w:rPr>
                <w:rFonts w:ascii="Times New Roman" w:eastAsia="Times New Roman" w:hAnsi="Times New Roman" w:cs="Times New Roman"/>
                <w:sz w:val="24"/>
                <w:szCs w:val="24"/>
                <w:lang w:eastAsia="ru-RU"/>
              </w:rPr>
            </w:pPr>
            <w:r w:rsidRPr="00864740">
              <w:rPr>
                <w:rFonts w:ascii="Times New Roman" w:eastAsia="Times New Roman" w:hAnsi="Times New Roman" w:cs="Times New Roman"/>
                <w:sz w:val="24"/>
                <w:szCs w:val="24"/>
                <w:lang w:eastAsia="ru-RU"/>
              </w:rPr>
              <w:t>______________(Лучинкина А.И.)</w:t>
            </w:r>
          </w:p>
          <w:p w:rsidR="006278F7" w:rsidRPr="00864740" w:rsidRDefault="006278F7" w:rsidP="00864740">
            <w:pPr>
              <w:tabs>
                <w:tab w:val="left" w:pos="5812"/>
              </w:tabs>
              <w:suppressAutoHyphens/>
              <w:spacing w:after="0" w:line="226" w:lineRule="auto"/>
              <w:ind w:firstLine="460"/>
              <w:jc w:val="center"/>
              <w:rPr>
                <w:rFonts w:ascii="Times New Roman" w:eastAsia="Times New Roman" w:hAnsi="Times New Roman" w:cs="Times New Roman"/>
                <w:sz w:val="24"/>
                <w:szCs w:val="24"/>
                <w:lang w:eastAsia="ru-RU"/>
              </w:rPr>
            </w:pPr>
            <w:r w:rsidRPr="00864740">
              <w:rPr>
                <w:rFonts w:ascii="Times New Roman" w:eastAsia="Times New Roman" w:hAnsi="Times New Roman" w:cs="Times New Roman"/>
                <w:sz w:val="24"/>
                <w:szCs w:val="24"/>
                <w:lang w:eastAsia="ru-RU"/>
              </w:rPr>
              <w:t>«___»________20__года</w:t>
            </w:r>
          </w:p>
        </w:tc>
      </w:tr>
    </w:tbl>
    <w:p w:rsidR="00AC481D" w:rsidRPr="00864740" w:rsidRDefault="00AC481D" w:rsidP="00864740">
      <w:pPr>
        <w:suppressAutoHyphens/>
        <w:spacing w:after="0" w:line="226" w:lineRule="auto"/>
        <w:rPr>
          <w:rFonts w:ascii="Times New Roman" w:eastAsia="Times New Roman" w:hAnsi="Times New Roman" w:cs="Times New Roman"/>
          <w:sz w:val="24"/>
          <w:szCs w:val="24"/>
          <w:lang w:eastAsia="ru-RU"/>
        </w:rPr>
      </w:pPr>
      <w:bookmarkStart w:id="0" w:name="_GoBack"/>
      <w:bookmarkEnd w:id="0"/>
    </w:p>
    <w:p w:rsidR="00E32809" w:rsidRPr="00864740" w:rsidRDefault="00E32809" w:rsidP="00864740">
      <w:pPr>
        <w:suppressAutoHyphens/>
        <w:spacing w:after="0" w:line="226" w:lineRule="auto"/>
        <w:rPr>
          <w:rFonts w:ascii="Times New Roman" w:eastAsia="Times New Roman" w:hAnsi="Times New Roman" w:cs="Times New Roman"/>
          <w:sz w:val="24"/>
          <w:szCs w:val="24"/>
          <w:lang w:eastAsia="ru-RU"/>
        </w:rPr>
      </w:pPr>
    </w:p>
    <w:p w:rsidR="00E32809" w:rsidRPr="00864740" w:rsidRDefault="00E32809" w:rsidP="00864740">
      <w:pPr>
        <w:suppressAutoHyphens/>
        <w:spacing w:after="0" w:line="226" w:lineRule="auto"/>
        <w:jc w:val="center"/>
        <w:rPr>
          <w:rFonts w:ascii="Times New Roman" w:eastAsia="Times New Roman" w:hAnsi="Times New Roman" w:cs="Times New Roman"/>
          <w:b/>
          <w:sz w:val="24"/>
          <w:szCs w:val="24"/>
          <w:lang w:eastAsia="ru-RU"/>
        </w:rPr>
      </w:pPr>
      <w:r w:rsidRPr="00864740">
        <w:rPr>
          <w:rFonts w:ascii="Times New Roman" w:eastAsia="Times New Roman" w:hAnsi="Times New Roman" w:cs="Times New Roman"/>
          <w:b/>
          <w:sz w:val="24"/>
          <w:szCs w:val="24"/>
          <w:lang w:eastAsia="ru-RU"/>
        </w:rPr>
        <w:t xml:space="preserve">РАБОЧАЯ ПРОГРАММА </w:t>
      </w:r>
    </w:p>
    <w:p w:rsidR="00975636" w:rsidRPr="00864740" w:rsidRDefault="00975636" w:rsidP="00864740">
      <w:pPr>
        <w:spacing w:line="226" w:lineRule="auto"/>
        <w:jc w:val="center"/>
        <w:rPr>
          <w:rFonts w:ascii="Times New Roman" w:hAnsi="Times New Roman" w:cs="Times New Roman"/>
          <w:b/>
          <w:sz w:val="24"/>
          <w:szCs w:val="24"/>
        </w:rPr>
      </w:pPr>
      <w:r w:rsidRPr="00864740">
        <w:rPr>
          <w:rFonts w:ascii="Times New Roman" w:hAnsi="Times New Roman" w:cs="Times New Roman"/>
          <w:b/>
          <w:sz w:val="24"/>
          <w:szCs w:val="24"/>
        </w:rPr>
        <w:t>АДАПТАЦИОННОГ</w:t>
      </w:r>
      <w:r w:rsidR="00593E60" w:rsidRPr="00864740">
        <w:rPr>
          <w:rFonts w:ascii="Times New Roman" w:hAnsi="Times New Roman" w:cs="Times New Roman"/>
          <w:b/>
          <w:sz w:val="24"/>
          <w:szCs w:val="24"/>
        </w:rPr>
        <w:t>О</w:t>
      </w:r>
      <w:r w:rsidRPr="00864740">
        <w:rPr>
          <w:rFonts w:ascii="Times New Roman" w:hAnsi="Times New Roman" w:cs="Times New Roman"/>
          <w:b/>
          <w:sz w:val="24"/>
          <w:szCs w:val="24"/>
        </w:rPr>
        <w:t>МОДУЛЯ, ФОРМИРУЮЩЕГО СПОСОБНОСТЬ</w:t>
      </w:r>
    </w:p>
    <w:p w:rsidR="00975636" w:rsidRPr="00864740" w:rsidRDefault="00975636" w:rsidP="00864740">
      <w:pPr>
        <w:spacing w:line="226" w:lineRule="auto"/>
        <w:jc w:val="center"/>
        <w:rPr>
          <w:rFonts w:ascii="Times New Roman" w:hAnsi="Times New Roman" w:cs="Times New Roman"/>
          <w:b/>
          <w:sz w:val="24"/>
          <w:szCs w:val="24"/>
        </w:rPr>
      </w:pPr>
      <w:r w:rsidRPr="00864740">
        <w:rPr>
          <w:rFonts w:ascii="Times New Roman" w:hAnsi="Times New Roman" w:cs="Times New Roman"/>
          <w:b/>
          <w:sz w:val="24"/>
          <w:szCs w:val="24"/>
        </w:rPr>
        <w:t xml:space="preserve"> ВЫСТРАИВАТЬ МЕЖЛИЧНОСТНОЕ ВЗАИМОДЕЙСТВИЕ</w:t>
      </w:r>
    </w:p>
    <w:p w:rsidR="00975636" w:rsidRPr="00864740" w:rsidRDefault="00975636" w:rsidP="00864740">
      <w:pPr>
        <w:spacing w:line="226" w:lineRule="auto"/>
        <w:jc w:val="center"/>
        <w:rPr>
          <w:rFonts w:ascii="Times New Roman" w:hAnsi="Times New Roman" w:cs="Times New Roman"/>
          <w:b/>
          <w:sz w:val="24"/>
          <w:szCs w:val="24"/>
        </w:rPr>
      </w:pPr>
      <w:r w:rsidRPr="00864740">
        <w:rPr>
          <w:rFonts w:ascii="Times New Roman" w:hAnsi="Times New Roman" w:cs="Times New Roman"/>
          <w:b/>
          <w:sz w:val="24"/>
          <w:szCs w:val="24"/>
        </w:rPr>
        <w:t xml:space="preserve">С УЧЕТОМ ОГРАНИЧЕНИЙ ЗДОРОВЬЯ ОБУЧАЮЩИХСЯ </w:t>
      </w:r>
    </w:p>
    <w:p w:rsidR="002A2190" w:rsidRPr="00864740" w:rsidRDefault="002A2190" w:rsidP="00864740">
      <w:pPr>
        <w:spacing w:line="226" w:lineRule="auto"/>
        <w:jc w:val="center"/>
        <w:rPr>
          <w:rFonts w:ascii="Times New Roman" w:hAnsi="Times New Roman" w:cs="Times New Roman"/>
          <w:b/>
          <w:sz w:val="24"/>
          <w:szCs w:val="24"/>
        </w:rPr>
      </w:pPr>
    </w:p>
    <w:p w:rsidR="002A2190" w:rsidRPr="00864740" w:rsidRDefault="002A2190" w:rsidP="00864740">
      <w:pPr>
        <w:suppressAutoHyphens/>
        <w:spacing w:after="0" w:line="226" w:lineRule="auto"/>
        <w:rPr>
          <w:rFonts w:ascii="Times New Roman" w:eastAsia="Times New Roman" w:hAnsi="Times New Roman" w:cs="Times New Roman"/>
          <w:sz w:val="24"/>
          <w:szCs w:val="24"/>
          <w:lang w:eastAsia="ru-RU"/>
        </w:rPr>
      </w:pPr>
      <w:r w:rsidRPr="00864740">
        <w:rPr>
          <w:rFonts w:ascii="Times New Roman" w:eastAsia="Times New Roman" w:hAnsi="Times New Roman" w:cs="Times New Roman"/>
          <w:sz w:val="24"/>
          <w:szCs w:val="24"/>
          <w:lang w:eastAsia="ru-RU"/>
        </w:rPr>
        <w:t>направление подготовки   37.03.01 Педагогическое образование</w:t>
      </w:r>
    </w:p>
    <w:p w:rsidR="002A2190" w:rsidRPr="00864740" w:rsidRDefault="002A2190" w:rsidP="00864740">
      <w:pPr>
        <w:suppressAutoHyphens/>
        <w:spacing w:after="0" w:line="226" w:lineRule="auto"/>
        <w:rPr>
          <w:rFonts w:ascii="Times New Roman" w:eastAsia="Times New Roman" w:hAnsi="Times New Roman" w:cs="Times New Roman"/>
          <w:sz w:val="24"/>
          <w:szCs w:val="24"/>
          <w:lang w:eastAsia="ru-RU"/>
        </w:rPr>
      </w:pPr>
    </w:p>
    <w:p w:rsidR="002A2190" w:rsidRPr="00864740" w:rsidRDefault="002A2190" w:rsidP="00864740">
      <w:pPr>
        <w:suppressAutoHyphens/>
        <w:spacing w:after="0" w:line="226" w:lineRule="auto"/>
        <w:rPr>
          <w:rFonts w:ascii="Times New Roman" w:eastAsia="Times New Roman" w:hAnsi="Times New Roman" w:cs="Times New Roman"/>
          <w:sz w:val="24"/>
          <w:szCs w:val="24"/>
          <w:lang w:eastAsia="ru-RU"/>
        </w:rPr>
      </w:pPr>
      <w:r w:rsidRPr="00864740">
        <w:rPr>
          <w:rFonts w:ascii="Times New Roman" w:eastAsia="Times New Roman" w:hAnsi="Times New Roman" w:cs="Times New Roman"/>
          <w:sz w:val="24"/>
          <w:szCs w:val="24"/>
          <w:lang w:eastAsia="ru-RU"/>
        </w:rPr>
        <w:t>профиль                                  Психология</w:t>
      </w:r>
    </w:p>
    <w:p w:rsidR="002A2190" w:rsidRPr="00864740" w:rsidRDefault="002A2190" w:rsidP="00864740">
      <w:pPr>
        <w:suppressAutoHyphens/>
        <w:spacing w:after="0" w:line="226" w:lineRule="auto"/>
        <w:rPr>
          <w:rFonts w:ascii="Times New Roman" w:eastAsia="Times New Roman" w:hAnsi="Times New Roman" w:cs="Times New Roman"/>
          <w:sz w:val="24"/>
          <w:szCs w:val="24"/>
          <w:lang w:eastAsia="ru-RU"/>
        </w:rPr>
      </w:pPr>
    </w:p>
    <w:p w:rsidR="00E32809" w:rsidRPr="00864740" w:rsidRDefault="002A2190" w:rsidP="00864740">
      <w:pPr>
        <w:suppressAutoHyphens/>
        <w:spacing w:after="0" w:line="226" w:lineRule="auto"/>
        <w:rPr>
          <w:rFonts w:ascii="Times New Roman" w:eastAsia="Times New Roman" w:hAnsi="Times New Roman" w:cs="Times New Roman"/>
          <w:sz w:val="24"/>
          <w:szCs w:val="24"/>
          <w:lang w:eastAsia="ru-RU"/>
        </w:rPr>
      </w:pPr>
      <w:r w:rsidRPr="00864740">
        <w:rPr>
          <w:rFonts w:ascii="Times New Roman" w:eastAsia="Times New Roman" w:hAnsi="Times New Roman" w:cs="Times New Roman"/>
          <w:sz w:val="24"/>
          <w:szCs w:val="24"/>
          <w:lang w:eastAsia="ru-RU"/>
        </w:rPr>
        <w:t>факультет            психологии и педагогического образования</w:t>
      </w:r>
    </w:p>
    <w:p w:rsidR="00E32809" w:rsidRPr="00864740" w:rsidRDefault="00E32809" w:rsidP="00864740">
      <w:pPr>
        <w:suppressAutoHyphens/>
        <w:spacing w:after="0" w:line="226" w:lineRule="auto"/>
        <w:rPr>
          <w:rFonts w:ascii="Times New Roman" w:eastAsia="Times New Roman" w:hAnsi="Times New Roman" w:cs="Times New Roman"/>
          <w:sz w:val="24"/>
          <w:szCs w:val="24"/>
          <w:lang w:eastAsia="ru-RU"/>
        </w:rPr>
      </w:pPr>
    </w:p>
    <w:p w:rsidR="00E32809" w:rsidRPr="00864740" w:rsidRDefault="00E32809" w:rsidP="00864740">
      <w:pPr>
        <w:suppressAutoHyphens/>
        <w:spacing w:after="0" w:line="226" w:lineRule="auto"/>
        <w:rPr>
          <w:rFonts w:ascii="Times New Roman" w:eastAsia="Times New Roman" w:hAnsi="Times New Roman" w:cs="Times New Roman"/>
          <w:sz w:val="24"/>
          <w:szCs w:val="24"/>
          <w:lang w:eastAsia="ru-RU"/>
        </w:rPr>
      </w:pPr>
    </w:p>
    <w:p w:rsidR="00E32809" w:rsidRPr="00864740" w:rsidRDefault="00E32809" w:rsidP="00864740">
      <w:pPr>
        <w:suppressAutoHyphens/>
        <w:spacing w:after="0" w:line="226" w:lineRule="auto"/>
        <w:rPr>
          <w:rFonts w:ascii="Times New Roman" w:eastAsia="Times New Roman" w:hAnsi="Times New Roman" w:cs="Times New Roman"/>
          <w:sz w:val="24"/>
          <w:szCs w:val="24"/>
          <w:lang w:eastAsia="ru-RU"/>
        </w:rPr>
      </w:pPr>
    </w:p>
    <w:p w:rsidR="00E32809" w:rsidRPr="00864740" w:rsidRDefault="00E32809" w:rsidP="00864740">
      <w:pPr>
        <w:suppressAutoHyphens/>
        <w:spacing w:after="0" w:line="226" w:lineRule="auto"/>
        <w:rPr>
          <w:rFonts w:ascii="Times New Roman" w:eastAsia="Times New Roman" w:hAnsi="Times New Roman" w:cs="Times New Roman"/>
          <w:sz w:val="24"/>
          <w:szCs w:val="24"/>
          <w:lang w:eastAsia="ru-RU"/>
        </w:rPr>
      </w:pPr>
    </w:p>
    <w:p w:rsidR="00AC481D" w:rsidRPr="00864740" w:rsidRDefault="00AC481D" w:rsidP="00864740">
      <w:pPr>
        <w:suppressAutoHyphens/>
        <w:spacing w:after="0" w:line="226" w:lineRule="auto"/>
        <w:rPr>
          <w:rFonts w:ascii="Times New Roman" w:eastAsia="Times New Roman" w:hAnsi="Times New Roman" w:cs="Times New Roman"/>
          <w:sz w:val="24"/>
          <w:szCs w:val="24"/>
          <w:lang w:eastAsia="ru-RU"/>
        </w:rPr>
      </w:pPr>
    </w:p>
    <w:p w:rsidR="00AC481D" w:rsidRPr="00864740" w:rsidRDefault="00AC481D" w:rsidP="00864740">
      <w:pPr>
        <w:suppressAutoHyphens/>
        <w:spacing w:after="0" w:line="226" w:lineRule="auto"/>
        <w:rPr>
          <w:rFonts w:ascii="Times New Roman" w:eastAsia="Times New Roman" w:hAnsi="Times New Roman" w:cs="Times New Roman"/>
          <w:sz w:val="24"/>
          <w:szCs w:val="24"/>
          <w:lang w:eastAsia="ru-RU"/>
        </w:rPr>
      </w:pPr>
    </w:p>
    <w:p w:rsidR="00AC481D" w:rsidRPr="00864740" w:rsidRDefault="00AC481D" w:rsidP="00864740">
      <w:pPr>
        <w:suppressAutoHyphens/>
        <w:spacing w:after="0" w:line="226" w:lineRule="auto"/>
        <w:rPr>
          <w:rFonts w:ascii="Times New Roman" w:eastAsia="Times New Roman" w:hAnsi="Times New Roman" w:cs="Times New Roman"/>
          <w:sz w:val="24"/>
          <w:szCs w:val="24"/>
          <w:lang w:eastAsia="ru-RU"/>
        </w:rPr>
      </w:pPr>
    </w:p>
    <w:p w:rsidR="00AC481D" w:rsidRPr="00864740" w:rsidRDefault="00AC481D" w:rsidP="00864740">
      <w:pPr>
        <w:suppressAutoHyphens/>
        <w:spacing w:after="0" w:line="226" w:lineRule="auto"/>
        <w:rPr>
          <w:rFonts w:ascii="Times New Roman" w:eastAsia="Times New Roman" w:hAnsi="Times New Roman" w:cs="Times New Roman"/>
          <w:sz w:val="24"/>
          <w:szCs w:val="24"/>
          <w:lang w:eastAsia="ru-RU"/>
        </w:rPr>
      </w:pPr>
    </w:p>
    <w:p w:rsidR="00E32809" w:rsidRPr="00864740" w:rsidRDefault="00E32809" w:rsidP="00864740">
      <w:pPr>
        <w:suppressAutoHyphens/>
        <w:spacing w:after="0" w:line="226" w:lineRule="auto"/>
        <w:rPr>
          <w:rFonts w:ascii="Times New Roman" w:eastAsia="Times New Roman" w:hAnsi="Times New Roman" w:cs="Times New Roman"/>
          <w:sz w:val="24"/>
          <w:szCs w:val="24"/>
          <w:lang w:eastAsia="ru-RU"/>
        </w:rPr>
      </w:pPr>
    </w:p>
    <w:p w:rsidR="00E32809" w:rsidRPr="00864740" w:rsidRDefault="00E32809" w:rsidP="00864740">
      <w:pPr>
        <w:suppressAutoHyphens/>
        <w:spacing w:after="0" w:line="226" w:lineRule="auto"/>
        <w:jc w:val="center"/>
        <w:rPr>
          <w:rFonts w:ascii="Times New Roman" w:eastAsia="Times New Roman" w:hAnsi="Times New Roman" w:cs="Times New Roman"/>
          <w:sz w:val="24"/>
          <w:szCs w:val="24"/>
          <w:lang w:eastAsia="ru-RU"/>
        </w:rPr>
      </w:pPr>
      <w:r w:rsidRPr="00864740">
        <w:rPr>
          <w:rFonts w:ascii="Times New Roman" w:eastAsia="Times New Roman" w:hAnsi="Times New Roman" w:cs="Times New Roman"/>
          <w:sz w:val="24"/>
          <w:szCs w:val="24"/>
          <w:lang w:eastAsia="ru-RU"/>
        </w:rPr>
        <w:t>Симферополь, 20</w:t>
      </w:r>
      <w:r w:rsidR="00AC481D" w:rsidRPr="00864740">
        <w:rPr>
          <w:rFonts w:ascii="Times New Roman" w:eastAsia="Times New Roman" w:hAnsi="Times New Roman" w:cs="Times New Roman"/>
          <w:sz w:val="24"/>
          <w:szCs w:val="24"/>
          <w:lang w:eastAsia="ru-RU"/>
        </w:rPr>
        <w:t>1</w:t>
      </w:r>
      <w:r w:rsidR="002A2190" w:rsidRPr="00864740">
        <w:rPr>
          <w:rFonts w:ascii="Times New Roman" w:eastAsia="Times New Roman" w:hAnsi="Times New Roman" w:cs="Times New Roman"/>
          <w:sz w:val="24"/>
          <w:szCs w:val="24"/>
          <w:lang w:eastAsia="ru-RU"/>
        </w:rPr>
        <w:t>6</w:t>
      </w:r>
    </w:p>
    <w:p w:rsidR="00B13117" w:rsidRPr="00864740" w:rsidRDefault="00B13117" w:rsidP="00864740">
      <w:pPr>
        <w:widowControl w:val="0"/>
        <w:suppressAutoHyphens/>
        <w:spacing w:after="0" w:line="226" w:lineRule="auto"/>
        <w:jc w:val="both"/>
        <w:rPr>
          <w:rFonts w:ascii="Times New Roman" w:eastAsia="Times New Roman" w:hAnsi="Times New Roman" w:cs="Times New Roman"/>
          <w:sz w:val="24"/>
          <w:szCs w:val="24"/>
          <w:lang w:eastAsia="ru-RU"/>
        </w:rPr>
      </w:pPr>
    </w:p>
    <w:p w:rsidR="00B13117" w:rsidRPr="00864740" w:rsidRDefault="00B13117" w:rsidP="00864740">
      <w:pPr>
        <w:widowControl w:val="0"/>
        <w:suppressAutoHyphens/>
        <w:spacing w:after="0" w:line="226" w:lineRule="auto"/>
        <w:ind w:firstLine="567"/>
        <w:jc w:val="both"/>
        <w:rPr>
          <w:rFonts w:ascii="Times New Roman" w:eastAsia="Times New Roman" w:hAnsi="Times New Roman" w:cs="Times New Roman"/>
          <w:sz w:val="24"/>
          <w:szCs w:val="24"/>
          <w:lang w:eastAsia="ru-RU"/>
        </w:rPr>
      </w:pPr>
    </w:p>
    <w:p w:rsidR="00E32809" w:rsidRPr="00864740" w:rsidRDefault="00E32809" w:rsidP="00864740">
      <w:pPr>
        <w:widowControl w:val="0"/>
        <w:suppressAutoHyphens/>
        <w:spacing w:after="0" w:line="226" w:lineRule="auto"/>
        <w:ind w:firstLine="567"/>
        <w:jc w:val="both"/>
        <w:rPr>
          <w:rFonts w:ascii="Times New Roman" w:eastAsia="Times New Roman" w:hAnsi="Times New Roman" w:cs="Times New Roman"/>
          <w:sz w:val="24"/>
          <w:szCs w:val="24"/>
          <w:lang w:eastAsia="ru-RU"/>
        </w:rPr>
      </w:pPr>
      <w:r w:rsidRPr="00864740">
        <w:rPr>
          <w:rFonts w:ascii="Times New Roman" w:eastAsia="Times New Roman" w:hAnsi="Times New Roman" w:cs="Times New Roman"/>
          <w:sz w:val="24"/>
          <w:szCs w:val="24"/>
          <w:lang w:eastAsia="ru-RU"/>
        </w:rPr>
        <w:t xml:space="preserve">Рабочая программа дисциплины </w:t>
      </w:r>
      <w:r w:rsidR="00AC481D" w:rsidRPr="00864740">
        <w:rPr>
          <w:rFonts w:ascii="Times New Roman" w:eastAsia="Times New Roman" w:hAnsi="Times New Roman" w:cs="Times New Roman"/>
          <w:sz w:val="24"/>
          <w:szCs w:val="24"/>
          <w:lang w:eastAsia="ru-RU"/>
        </w:rPr>
        <w:t>«</w:t>
      </w:r>
      <w:r w:rsidR="002A2190" w:rsidRPr="00864740">
        <w:rPr>
          <w:rFonts w:ascii="Times New Roman" w:eastAsia="Times New Roman" w:hAnsi="Times New Roman" w:cs="Times New Roman"/>
          <w:sz w:val="24"/>
          <w:szCs w:val="24"/>
          <w:lang w:eastAsia="ru-RU"/>
        </w:rPr>
        <w:t>Адаптационный модуль</w:t>
      </w:r>
      <w:r w:rsidRPr="00864740">
        <w:rPr>
          <w:rFonts w:ascii="Times New Roman" w:eastAsia="Times New Roman" w:hAnsi="Times New Roman" w:cs="Times New Roman"/>
          <w:sz w:val="24"/>
          <w:szCs w:val="24"/>
          <w:lang w:eastAsia="ru-RU"/>
        </w:rPr>
        <w:t>» для ____________</w:t>
      </w:r>
      <w:r w:rsidR="00AC481D" w:rsidRPr="00864740">
        <w:rPr>
          <w:rFonts w:ascii="Times New Roman" w:eastAsia="Times New Roman" w:hAnsi="Times New Roman" w:cs="Times New Roman"/>
          <w:sz w:val="24"/>
          <w:szCs w:val="24"/>
          <w:lang w:eastAsia="ru-RU"/>
        </w:rPr>
        <w:t>бакалавр____</w:t>
      </w:r>
      <w:r w:rsidRPr="00864740">
        <w:rPr>
          <w:rFonts w:ascii="Times New Roman" w:eastAsia="Times New Roman" w:hAnsi="Times New Roman" w:cs="Times New Roman"/>
          <w:sz w:val="24"/>
          <w:szCs w:val="24"/>
          <w:lang w:eastAsia="ru-RU"/>
        </w:rPr>
        <w:t xml:space="preserve"> направления </w:t>
      </w:r>
      <w:r w:rsidR="00AC481D" w:rsidRPr="00864740">
        <w:rPr>
          <w:rFonts w:ascii="Times New Roman" w:eastAsia="Times New Roman" w:hAnsi="Times New Roman" w:cs="Times New Roman"/>
          <w:sz w:val="24"/>
          <w:szCs w:val="24"/>
          <w:lang w:eastAsia="ru-RU"/>
        </w:rPr>
        <w:t>37.03.01 Педагогическое образование</w:t>
      </w:r>
      <w:r w:rsidRPr="00864740">
        <w:rPr>
          <w:rFonts w:ascii="Times New Roman" w:eastAsia="Times New Roman" w:hAnsi="Times New Roman" w:cs="Times New Roman"/>
          <w:sz w:val="24"/>
          <w:szCs w:val="24"/>
          <w:lang w:eastAsia="ru-RU"/>
        </w:rPr>
        <w:t>профил</w:t>
      </w:r>
      <w:r w:rsidR="00AC481D" w:rsidRPr="00864740">
        <w:rPr>
          <w:rFonts w:ascii="Times New Roman" w:eastAsia="Times New Roman" w:hAnsi="Times New Roman" w:cs="Times New Roman"/>
          <w:sz w:val="24"/>
          <w:szCs w:val="24"/>
          <w:lang w:eastAsia="ru-RU"/>
        </w:rPr>
        <w:t>я «Психология</w:t>
      </w:r>
      <w:r w:rsidRPr="00864740">
        <w:rPr>
          <w:rFonts w:ascii="Times New Roman" w:eastAsia="Times New Roman" w:hAnsi="Times New Roman" w:cs="Times New Roman"/>
          <w:sz w:val="24"/>
          <w:szCs w:val="24"/>
          <w:lang w:eastAsia="ru-RU"/>
        </w:rPr>
        <w:t xml:space="preserve">» </w:t>
      </w:r>
      <w:r w:rsidRPr="00864740">
        <w:rPr>
          <w:rFonts w:ascii="Times New Roman" w:eastAsia="Times New Roman" w:hAnsi="Times New Roman" w:cs="Times New Roman"/>
          <w:spacing w:val="1"/>
          <w:sz w:val="24"/>
          <w:szCs w:val="24"/>
          <w:lang w:eastAsia="ru-RU"/>
        </w:rPr>
        <w:t>с</w:t>
      </w:r>
      <w:r w:rsidRPr="00864740">
        <w:rPr>
          <w:rFonts w:ascii="Times New Roman" w:eastAsia="Times New Roman" w:hAnsi="Times New Roman" w:cs="Times New Roman"/>
          <w:spacing w:val="-1"/>
          <w:sz w:val="24"/>
          <w:szCs w:val="24"/>
          <w:lang w:eastAsia="ru-RU"/>
        </w:rPr>
        <w:t>ос</w:t>
      </w:r>
      <w:r w:rsidRPr="00864740">
        <w:rPr>
          <w:rFonts w:ascii="Times New Roman" w:eastAsia="Times New Roman" w:hAnsi="Times New Roman" w:cs="Times New Roman"/>
          <w:sz w:val="24"/>
          <w:szCs w:val="24"/>
          <w:lang w:eastAsia="ru-RU"/>
        </w:rPr>
        <w:t>т</w:t>
      </w:r>
      <w:r w:rsidRPr="00864740">
        <w:rPr>
          <w:rFonts w:ascii="Times New Roman" w:eastAsia="Times New Roman" w:hAnsi="Times New Roman" w:cs="Times New Roman"/>
          <w:spacing w:val="-1"/>
          <w:sz w:val="24"/>
          <w:szCs w:val="24"/>
          <w:lang w:eastAsia="ru-RU"/>
        </w:rPr>
        <w:t>ав</w:t>
      </w:r>
      <w:r w:rsidRPr="00864740">
        <w:rPr>
          <w:rFonts w:ascii="Times New Roman" w:eastAsia="Times New Roman" w:hAnsi="Times New Roman" w:cs="Times New Roman"/>
          <w:sz w:val="24"/>
          <w:szCs w:val="24"/>
          <w:lang w:eastAsia="ru-RU"/>
        </w:rPr>
        <w:t>л</w:t>
      </w:r>
      <w:r w:rsidRPr="00864740">
        <w:rPr>
          <w:rFonts w:ascii="Times New Roman" w:eastAsia="Times New Roman" w:hAnsi="Times New Roman" w:cs="Times New Roman"/>
          <w:spacing w:val="-1"/>
          <w:sz w:val="24"/>
          <w:szCs w:val="24"/>
          <w:lang w:eastAsia="ru-RU"/>
        </w:rPr>
        <w:t>е</w:t>
      </w:r>
      <w:r w:rsidRPr="00864740">
        <w:rPr>
          <w:rFonts w:ascii="Times New Roman" w:eastAsia="Times New Roman" w:hAnsi="Times New Roman" w:cs="Times New Roman"/>
          <w:spacing w:val="1"/>
          <w:sz w:val="24"/>
          <w:szCs w:val="24"/>
          <w:lang w:eastAsia="ru-RU"/>
        </w:rPr>
        <w:t>н</w:t>
      </w:r>
      <w:r w:rsidRPr="00864740">
        <w:rPr>
          <w:rFonts w:ascii="Times New Roman" w:eastAsia="Times New Roman" w:hAnsi="Times New Roman" w:cs="Times New Roman"/>
          <w:sz w:val="24"/>
          <w:szCs w:val="24"/>
          <w:lang w:eastAsia="ru-RU"/>
        </w:rPr>
        <w:t>а</w:t>
      </w:r>
      <w:r w:rsidRPr="00864740">
        <w:rPr>
          <w:rFonts w:ascii="Times New Roman" w:eastAsia="Times New Roman" w:hAnsi="Times New Roman" w:cs="Times New Roman"/>
          <w:spacing w:val="1"/>
          <w:sz w:val="24"/>
          <w:szCs w:val="24"/>
          <w:lang w:eastAsia="ru-RU"/>
        </w:rPr>
        <w:t>н</w:t>
      </w:r>
      <w:r w:rsidRPr="00864740">
        <w:rPr>
          <w:rFonts w:ascii="Times New Roman" w:eastAsia="Times New Roman" w:hAnsi="Times New Roman" w:cs="Times New Roman"/>
          <w:sz w:val="24"/>
          <w:szCs w:val="24"/>
          <w:lang w:eastAsia="ru-RU"/>
        </w:rPr>
        <w:t>а</w:t>
      </w:r>
    </w:p>
    <w:p w:rsidR="00E32809" w:rsidRPr="00864740" w:rsidRDefault="00E32809" w:rsidP="00864740">
      <w:pPr>
        <w:widowControl w:val="0"/>
        <w:suppressAutoHyphens/>
        <w:spacing w:after="0" w:line="226" w:lineRule="auto"/>
        <w:jc w:val="both"/>
        <w:rPr>
          <w:rFonts w:ascii="Times New Roman" w:eastAsia="Times New Roman" w:hAnsi="Times New Roman" w:cs="Times New Roman"/>
          <w:sz w:val="24"/>
          <w:szCs w:val="24"/>
          <w:lang w:eastAsia="ru-RU"/>
        </w:rPr>
      </w:pPr>
    </w:p>
    <w:p w:rsidR="00E32809" w:rsidRPr="00864740" w:rsidRDefault="00AC481D" w:rsidP="00864740">
      <w:pPr>
        <w:widowControl w:val="0"/>
        <w:suppressAutoHyphens/>
        <w:spacing w:after="0" w:line="226" w:lineRule="auto"/>
        <w:jc w:val="both"/>
        <w:rPr>
          <w:rFonts w:ascii="Times New Roman" w:eastAsia="Times New Roman" w:hAnsi="Times New Roman" w:cs="Times New Roman"/>
          <w:spacing w:val="-1"/>
          <w:sz w:val="24"/>
          <w:szCs w:val="24"/>
          <w:lang w:eastAsia="ru-RU"/>
        </w:rPr>
      </w:pPr>
      <w:r w:rsidRPr="00864740">
        <w:rPr>
          <w:rFonts w:ascii="Times New Roman" w:eastAsia="Times New Roman" w:hAnsi="Times New Roman" w:cs="Times New Roman"/>
          <w:spacing w:val="-1"/>
          <w:sz w:val="24"/>
          <w:szCs w:val="24"/>
          <w:lang w:eastAsia="ru-RU"/>
        </w:rPr>
        <w:t>О</w:t>
      </w:r>
      <w:r w:rsidR="00E32809" w:rsidRPr="00864740">
        <w:rPr>
          <w:rFonts w:ascii="Times New Roman" w:eastAsia="Times New Roman" w:hAnsi="Times New Roman" w:cs="Times New Roman"/>
          <w:spacing w:val="-1"/>
          <w:sz w:val="24"/>
          <w:szCs w:val="24"/>
          <w:lang w:eastAsia="ru-RU"/>
        </w:rPr>
        <w:t>с</w:t>
      </w:r>
      <w:r w:rsidR="00E32809" w:rsidRPr="00864740">
        <w:rPr>
          <w:rFonts w:ascii="Times New Roman" w:eastAsia="Times New Roman" w:hAnsi="Times New Roman" w:cs="Times New Roman"/>
          <w:spacing w:val="1"/>
          <w:sz w:val="24"/>
          <w:szCs w:val="24"/>
          <w:lang w:eastAsia="ru-RU"/>
        </w:rPr>
        <w:t>н</w:t>
      </w:r>
      <w:r w:rsidR="00E32809" w:rsidRPr="00864740">
        <w:rPr>
          <w:rFonts w:ascii="Times New Roman" w:eastAsia="Times New Roman" w:hAnsi="Times New Roman" w:cs="Times New Roman"/>
          <w:spacing w:val="-1"/>
          <w:sz w:val="24"/>
          <w:szCs w:val="24"/>
          <w:lang w:eastAsia="ru-RU"/>
        </w:rPr>
        <w:t>ова</w:t>
      </w:r>
      <w:r w:rsidR="00E32809" w:rsidRPr="00864740">
        <w:rPr>
          <w:rFonts w:ascii="Times New Roman" w:eastAsia="Times New Roman" w:hAnsi="Times New Roman" w:cs="Times New Roman"/>
          <w:spacing w:val="1"/>
          <w:sz w:val="24"/>
          <w:szCs w:val="24"/>
          <w:lang w:eastAsia="ru-RU"/>
        </w:rPr>
        <w:t>ни</w:t>
      </w:r>
      <w:r w:rsidR="00E32809" w:rsidRPr="00864740">
        <w:rPr>
          <w:rFonts w:ascii="Times New Roman" w:eastAsia="Times New Roman" w:hAnsi="Times New Roman" w:cs="Times New Roman"/>
          <w:sz w:val="24"/>
          <w:szCs w:val="24"/>
          <w:lang w:eastAsia="ru-RU"/>
        </w:rPr>
        <w:t>и</w:t>
      </w:r>
      <w:r w:rsidR="00E32809" w:rsidRPr="00864740">
        <w:rPr>
          <w:rFonts w:ascii="Times New Roman" w:eastAsia="Times New Roman" w:hAnsi="Times New Roman" w:cs="Times New Roman"/>
          <w:spacing w:val="-1"/>
          <w:sz w:val="24"/>
          <w:szCs w:val="24"/>
          <w:lang w:eastAsia="ru-RU"/>
        </w:rPr>
        <w:t>Ф</w:t>
      </w:r>
      <w:r w:rsidR="00E32809" w:rsidRPr="00864740">
        <w:rPr>
          <w:rFonts w:ascii="Times New Roman" w:eastAsia="Times New Roman" w:hAnsi="Times New Roman" w:cs="Times New Roman"/>
          <w:sz w:val="24"/>
          <w:szCs w:val="24"/>
          <w:lang w:eastAsia="ru-RU"/>
        </w:rPr>
        <w:t>Г</w:t>
      </w:r>
      <w:r w:rsidR="00E32809" w:rsidRPr="00864740">
        <w:rPr>
          <w:rFonts w:ascii="Times New Roman" w:eastAsia="Times New Roman" w:hAnsi="Times New Roman" w:cs="Times New Roman"/>
          <w:spacing w:val="-1"/>
          <w:sz w:val="24"/>
          <w:szCs w:val="24"/>
          <w:lang w:eastAsia="ru-RU"/>
        </w:rPr>
        <w:t>О</w:t>
      </w:r>
      <w:r w:rsidR="00E32809" w:rsidRPr="00864740">
        <w:rPr>
          <w:rFonts w:ascii="Times New Roman" w:eastAsia="Times New Roman" w:hAnsi="Times New Roman" w:cs="Times New Roman"/>
          <w:sz w:val="24"/>
          <w:szCs w:val="24"/>
          <w:lang w:eastAsia="ru-RU"/>
        </w:rPr>
        <w:t>С ВО</w:t>
      </w:r>
      <w:r w:rsidR="00E32809" w:rsidRPr="00864740">
        <w:rPr>
          <w:rFonts w:ascii="Times New Roman" w:eastAsia="Times New Roman" w:hAnsi="Times New Roman" w:cs="Times New Roman"/>
          <w:spacing w:val="58"/>
          <w:sz w:val="24"/>
          <w:szCs w:val="24"/>
          <w:lang w:eastAsia="ru-RU"/>
        </w:rPr>
        <w:t xml:space="preserve"> (</w:t>
      </w:r>
      <w:r w:rsidR="00E32809" w:rsidRPr="00864740">
        <w:rPr>
          <w:rFonts w:ascii="Times New Roman" w:eastAsia="Times New Roman" w:hAnsi="Times New Roman" w:cs="Times New Roman"/>
          <w:spacing w:val="-2"/>
          <w:sz w:val="24"/>
          <w:szCs w:val="24"/>
          <w:lang w:eastAsia="ru-RU"/>
        </w:rPr>
        <w:t>В</w:t>
      </w:r>
      <w:r w:rsidR="00E32809" w:rsidRPr="00864740">
        <w:rPr>
          <w:rFonts w:ascii="Times New Roman" w:eastAsia="Times New Roman" w:hAnsi="Times New Roman" w:cs="Times New Roman"/>
          <w:spacing w:val="-1"/>
          <w:sz w:val="24"/>
          <w:szCs w:val="24"/>
          <w:lang w:eastAsia="ru-RU"/>
        </w:rPr>
        <w:t>П</w:t>
      </w:r>
      <w:r w:rsidR="00E32809" w:rsidRPr="00864740">
        <w:rPr>
          <w:rFonts w:ascii="Times New Roman" w:eastAsia="Times New Roman" w:hAnsi="Times New Roman" w:cs="Times New Roman"/>
          <w:sz w:val="24"/>
          <w:szCs w:val="24"/>
          <w:lang w:eastAsia="ru-RU"/>
        </w:rPr>
        <w:t>О)и</w:t>
      </w:r>
      <w:r w:rsidR="00E32809" w:rsidRPr="00864740">
        <w:rPr>
          <w:rFonts w:ascii="Times New Roman" w:eastAsia="Times New Roman" w:hAnsi="Times New Roman" w:cs="Times New Roman"/>
          <w:spacing w:val="-5"/>
          <w:sz w:val="24"/>
          <w:szCs w:val="24"/>
          <w:lang w:eastAsia="ru-RU"/>
        </w:rPr>
        <w:t>у</w:t>
      </w:r>
      <w:r w:rsidR="00E32809" w:rsidRPr="00864740">
        <w:rPr>
          <w:rFonts w:ascii="Times New Roman" w:eastAsia="Times New Roman" w:hAnsi="Times New Roman" w:cs="Times New Roman"/>
          <w:spacing w:val="1"/>
          <w:sz w:val="24"/>
          <w:szCs w:val="24"/>
          <w:lang w:eastAsia="ru-RU"/>
        </w:rPr>
        <w:t>ч</w:t>
      </w:r>
      <w:r w:rsidR="00E32809" w:rsidRPr="00864740">
        <w:rPr>
          <w:rFonts w:ascii="Times New Roman" w:eastAsia="Times New Roman" w:hAnsi="Times New Roman" w:cs="Times New Roman"/>
          <w:spacing w:val="-1"/>
          <w:sz w:val="24"/>
          <w:szCs w:val="24"/>
          <w:lang w:eastAsia="ru-RU"/>
        </w:rPr>
        <w:t>е</w:t>
      </w:r>
      <w:r w:rsidR="00E32809" w:rsidRPr="00864740">
        <w:rPr>
          <w:rFonts w:ascii="Times New Roman" w:eastAsia="Times New Roman" w:hAnsi="Times New Roman" w:cs="Times New Roman"/>
          <w:spacing w:val="2"/>
          <w:sz w:val="24"/>
          <w:szCs w:val="24"/>
          <w:lang w:eastAsia="ru-RU"/>
        </w:rPr>
        <w:t>б</w:t>
      </w:r>
      <w:r w:rsidR="00E32809" w:rsidRPr="00864740">
        <w:rPr>
          <w:rFonts w:ascii="Times New Roman" w:eastAsia="Times New Roman" w:hAnsi="Times New Roman" w:cs="Times New Roman"/>
          <w:spacing w:val="1"/>
          <w:sz w:val="24"/>
          <w:szCs w:val="24"/>
          <w:lang w:eastAsia="ru-RU"/>
        </w:rPr>
        <w:t>н</w:t>
      </w:r>
      <w:r w:rsidR="00E32809" w:rsidRPr="00864740">
        <w:rPr>
          <w:rFonts w:ascii="Times New Roman" w:eastAsia="Times New Roman" w:hAnsi="Times New Roman" w:cs="Times New Roman"/>
          <w:spacing w:val="-1"/>
          <w:sz w:val="24"/>
          <w:szCs w:val="24"/>
          <w:lang w:eastAsia="ru-RU"/>
        </w:rPr>
        <w:t>ог</w:t>
      </w:r>
      <w:r w:rsidR="00E32809" w:rsidRPr="00864740">
        <w:rPr>
          <w:rFonts w:ascii="Times New Roman" w:eastAsia="Times New Roman" w:hAnsi="Times New Roman" w:cs="Times New Roman"/>
          <w:sz w:val="24"/>
          <w:szCs w:val="24"/>
          <w:lang w:eastAsia="ru-RU"/>
        </w:rPr>
        <w:t xml:space="preserve">о </w:t>
      </w:r>
      <w:r w:rsidR="00E32809" w:rsidRPr="00864740">
        <w:rPr>
          <w:rFonts w:ascii="Times New Roman" w:eastAsia="Times New Roman" w:hAnsi="Times New Roman" w:cs="Times New Roman"/>
          <w:spacing w:val="1"/>
          <w:sz w:val="24"/>
          <w:szCs w:val="24"/>
          <w:lang w:eastAsia="ru-RU"/>
        </w:rPr>
        <w:t>п</w:t>
      </w:r>
      <w:r w:rsidR="00E32809" w:rsidRPr="00864740">
        <w:rPr>
          <w:rFonts w:ascii="Times New Roman" w:eastAsia="Times New Roman" w:hAnsi="Times New Roman" w:cs="Times New Roman"/>
          <w:sz w:val="24"/>
          <w:szCs w:val="24"/>
          <w:lang w:eastAsia="ru-RU"/>
        </w:rPr>
        <w:t>л</w:t>
      </w:r>
      <w:r w:rsidR="00E32809" w:rsidRPr="00864740">
        <w:rPr>
          <w:rFonts w:ascii="Times New Roman" w:eastAsia="Times New Roman" w:hAnsi="Times New Roman" w:cs="Times New Roman"/>
          <w:spacing w:val="-1"/>
          <w:sz w:val="24"/>
          <w:szCs w:val="24"/>
          <w:lang w:eastAsia="ru-RU"/>
        </w:rPr>
        <w:t>а</w:t>
      </w:r>
      <w:r w:rsidR="00E32809" w:rsidRPr="00864740">
        <w:rPr>
          <w:rFonts w:ascii="Times New Roman" w:eastAsia="Times New Roman" w:hAnsi="Times New Roman" w:cs="Times New Roman"/>
          <w:spacing w:val="1"/>
          <w:sz w:val="24"/>
          <w:szCs w:val="24"/>
          <w:lang w:eastAsia="ru-RU"/>
        </w:rPr>
        <w:t>н</w:t>
      </w:r>
      <w:r w:rsidR="00E32809" w:rsidRPr="00864740">
        <w:rPr>
          <w:rFonts w:ascii="Times New Roman" w:eastAsia="Times New Roman" w:hAnsi="Times New Roman" w:cs="Times New Roman"/>
          <w:sz w:val="24"/>
          <w:szCs w:val="24"/>
          <w:lang w:eastAsia="ru-RU"/>
        </w:rPr>
        <w:t>а</w:t>
      </w:r>
      <w:r w:rsidR="00E32809" w:rsidRPr="00864740">
        <w:rPr>
          <w:rFonts w:ascii="Times New Roman" w:eastAsia="Times New Roman" w:hAnsi="Times New Roman" w:cs="Times New Roman"/>
          <w:spacing w:val="1"/>
          <w:sz w:val="24"/>
          <w:szCs w:val="24"/>
          <w:lang w:eastAsia="ru-RU"/>
        </w:rPr>
        <w:t>п</w:t>
      </w:r>
      <w:r w:rsidR="00E32809" w:rsidRPr="00864740">
        <w:rPr>
          <w:rFonts w:ascii="Times New Roman" w:eastAsia="Times New Roman" w:hAnsi="Times New Roman" w:cs="Times New Roman"/>
          <w:sz w:val="24"/>
          <w:szCs w:val="24"/>
          <w:lang w:eastAsia="ru-RU"/>
        </w:rPr>
        <w:t>о</w:t>
      </w:r>
      <w:r w:rsidR="00E32809" w:rsidRPr="00864740">
        <w:rPr>
          <w:rFonts w:ascii="Times New Roman" w:eastAsia="Times New Roman" w:hAnsi="Times New Roman" w:cs="Times New Roman"/>
          <w:spacing w:val="1"/>
          <w:sz w:val="24"/>
          <w:szCs w:val="24"/>
          <w:lang w:eastAsia="ru-RU"/>
        </w:rPr>
        <w:t>н</w:t>
      </w:r>
      <w:r w:rsidR="00E32809" w:rsidRPr="00864740">
        <w:rPr>
          <w:rFonts w:ascii="Times New Roman" w:eastAsia="Times New Roman" w:hAnsi="Times New Roman" w:cs="Times New Roman"/>
          <w:spacing w:val="-1"/>
          <w:sz w:val="24"/>
          <w:szCs w:val="24"/>
          <w:lang w:eastAsia="ru-RU"/>
        </w:rPr>
        <w:t>а</w:t>
      </w:r>
      <w:r w:rsidR="00E32809" w:rsidRPr="00864740">
        <w:rPr>
          <w:rFonts w:ascii="Times New Roman" w:eastAsia="Times New Roman" w:hAnsi="Times New Roman" w:cs="Times New Roman"/>
          <w:sz w:val="24"/>
          <w:szCs w:val="24"/>
          <w:lang w:eastAsia="ru-RU"/>
        </w:rPr>
        <w:t>пр</w:t>
      </w:r>
      <w:r w:rsidR="00E32809" w:rsidRPr="00864740">
        <w:rPr>
          <w:rFonts w:ascii="Times New Roman" w:eastAsia="Times New Roman" w:hAnsi="Times New Roman" w:cs="Times New Roman"/>
          <w:spacing w:val="-1"/>
          <w:sz w:val="24"/>
          <w:szCs w:val="24"/>
          <w:lang w:eastAsia="ru-RU"/>
        </w:rPr>
        <w:t>ав</w:t>
      </w:r>
      <w:r w:rsidR="00E32809" w:rsidRPr="00864740">
        <w:rPr>
          <w:rFonts w:ascii="Times New Roman" w:eastAsia="Times New Roman" w:hAnsi="Times New Roman" w:cs="Times New Roman"/>
          <w:sz w:val="24"/>
          <w:szCs w:val="24"/>
          <w:lang w:eastAsia="ru-RU"/>
        </w:rPr>
        <w:t>л</w:t>
      </w:r>
      <w:r w:rsidR="00E32809" w:rsidRPr="00864740">
        <w:rPr>
          <w:rFonts w:ascii="Times New Roman" w:eastAsia="Times New Roman" w:hAnsi="Times New Roman" w:cs="Times New Roman"/>
          <w:spacing w:val="-1"/>
          <w:sz w:val="24"/>
          <w:szCs w:val="24"/>
          <w:lang w:eastAsia="ru-RU"/>
        </w:rPr>
        <w:t>е</w:t>
      </w:r>
      <w:r w:rsidR="00E32809" w:rsidRPr="00864740">
        <w:rPr>
          <w:rFonts w:ascii="Times New Roman" w:eastAsia="Times New Roman" w:hAnsi="Times New Roman" w:cs="Times New Roman"/>
          <w:spacing w:val="1"/>
          <w:sz w:val="24"/>
          <w:szCs w:val="24"/>
          <w:lang w:eastAsia="ru-RU"/>
        </w:rPr>
        <w:t>ни</w:t>
      </w:r>
      <w:r w:rsidR="00E32809" w:rsidRPr="00864740">
        <w:rPr>
          <w:rFonts w:ascii="Times New Roman" w:eastAsia="Times New Roman" w:hAnsi="Times New Roman" w:cs="Times New Roman"/>
          <w:sz w:val="24"/>
          <w:szCs w:val="24"/>
          <w:lang w:eastAsia="ru-RU"/>
        </w:rPr>
        <w:t>ю</w:t>
      </w:r>
      <w:r w:rsidRPr="00864740">
        <w:rPr>
          <w:rFonts w:ascii="Times New Roman" w:eastAsia="Times New Roman" w:hAnsi="Times New Roman" w:cs="Times New Roman"/>
          <w:spacing w:val="10"/>
          <w:sz w:val="24"/>
          <w:szCs w:val="24"/>
          <w:lang w:eastAsia="ru-RU"/>
        </w:rPr>
        <w:t>бакалаврской</w:t>
      </w:r>
      <w:r w:rsidR="00E32809" w:rsidRPr="00864740">
        <w:rPr>
          <w:rFonts w:ascii="Times New Roman" w:eastAsia="Times New Roman" w:hAnsi="Times New Roman" w:cs="Times New Roman"/>
          <w:spacing w:val="1"/>
          <w:sz w:val="24"/>
          <w:szCs w:val="24"/>
          <w:lang w:eastAsia="ru-RU"/>
        </w:rPr>
        <w:t>п</w:t>
      </w:r>
      <w:r w:rsidR="00E32809" w:rsidRPr="00864740">
        <w:rPr>
          <w:rFonts w:ascii="Times New Roman" w:eastAsia="Times New Roman" w:hAnsi="Times New Roman" w:cs="Times New Roman"/>
          <w:spacing w:val="-1"/>
          <w:sz w:val="24"/>
          <w:szCs w:val="24"/>
          <w:lang w:eastAsia="ru-RU"/>
        </w:rPr>
        <w:t>о</w:t>
      </w:r>
      <w:r w:rsidR="00E32809" w:rsidRPr="00864740">
        <w:rPr>
          <w:rFonts w:ascii="Times New Roman" w:eastAsia="Times New Roman" w:hAnsi="Times New Roman" w:cs="Times New Roman"/>
          <w:sz w:val="24"/>
          <w:szCs w:val="24"/>
          <w:lang w:eastAsia="ru-RU"/>
        </w:rPr>
        <w:t>д</w:t>
      </w:r>
      <w:r w:rsidR="00E32809" w:rsidRPr="00864740">
        <w:rPr>
          <w:rFonts w:ascii="Times New Roman" w:eastAsia="Times New Roman" w:hAnsi="Times New Roman" w:cs="Times New Roman"/>
          <w:spacing w:val="-1"/>
          <w:sz w:val="24"/>
          <w:szCs w:val="24"/>
          <w:lang w:eastAsia="ru-RU"/>
        </w:rPr>
        <w:t>го</w:t>
      </w:r>
      <w:r w:rsidR="00E32809" w:rsidRPr="00864740">
        <w:rPr>
          <w:rFonts w:ascii="Times New Roman" w:eastAsia="Times New Roman" w:hAnsi="Times New Roman" w:cs="Times New Roman"/>
          <w:sz w:val="24"/>
          <w:szCs w:val="24"/>
          <w:lang w:eastAsia="ru-RU"/>
        </w:rPr>
        <w:t>т</w:t>
      </w:r>
      <w:r w:rsidR="00E32809" w:rsidRPr="00864740">
        <w:rPr>
          <w:rFonts w:ascii="Times New Roman" w:eastAsia="Times New Roman" w:hAnsi="Times New Roman" w:cs="Times New Roman"/>
          <w:spacing w:val="-1"/>
          <w:sz w:val="24"/>
          <w:szCs w:val="24"/>
          <w:lang w:eastAsia="ru-RU"/>
        </w:rPr>
        <w:t>о</w:t>
      </w:r>
      <w:r w:rsidR="00E32809" w:rsidRPr="00864740">
        <w:rPr>
          <w:rFonts w:ascii="Times New Roman" w:eastAsia="Times New Roman" w:hAnsi="Times New Roman" w:cs="Times New Roman"/>
          <w:spacing w:val="-4"/>
          <w:sz w:val="24"/>
          <w:szCs w:val="24"/>
          <w:lang w:eastAsia="ru-RU"/>
        </w:rPr>
        <w:t>в</w:t>
      </w:r>
      <w:r w:rsidR="00E32809" w:rsidRPr="00864740">
        <w:rPr>
          <w:rFonts w:ascii="Times New Roman" w:eastAsia="Times New Roman" w:hAnsi="Times New Roman" w:cs="Times New Roman"/>
          <w:sz w:val="24"/>
          <w:szCs w:val="24"/>
          <w:lang w:eastAsia="ru-RU"/>
        </w:rPr>
        <w:t>ки</w:t>
      </w:r>
      <w:r w:rsidRPr="00864740">
        <w:rPr>
          <w:rFonts w:ascii="Times New Roman" w:eastAsia="Times New Roman" w:hAnsi="Times New Roman" w:cs="Times New Roman"/>
          <w:spacing w:val="-1"/>
          <w:sz w:val="24"/>
          <w:szCs w:val="24"/>
          <w:lang w:eastAsia="ru-RU"/>
        </w:rPr>
        <w:t xml:space="preserve"> Психология</w:t>
      </w:r>
      <w:r w:rsidR="00E32809" w:rsidRPr="00864740">
        <w:rPr>
          <w:rFonts w:ascii="Times New Roman" w:eastAsia="Times New Roman" w:hAnsi="Times New Roman" w:cs="Times New Roman"/>
          <w:sz w:val="24"/>
          <w:szCs w:val="24"/>
          <w:lang w:eastAsia="ru-RU"/>
        </w:rPr>
        <w:t xml:space="preserve">, </w:t>
      </w:r>
      <w:r w:rsidR="00E32809" w:rsidRPr="00864740">
        <w:rPr>
          <w:rFonts w:ascii="Times New Roman" w:eastAsia="Times New Roman" w:hAnsi="Times New Roman" w:cs="Times New Roman"/>
          <w:spacing w:val="-5"/>
          <w:sz w:val="24"/>
          <w:szCs w:val="24"/>
          <w:lang w:eastAsia="ru-RU"/>
        </w:rPr>
        <w:t>у</w:t>
      </w:r>
      <w:r w:rsidR="00E32809" w:rsidRPr="00864740">
        <w:rPr>
          <w:rFonts w:ascii="Times New Roman" w:eastAsia="Times New Roman" w:hAnsi="Times New Roman" w:cs="Times New Roman"/>
          <w:spacing w:val="3"/>
          <w:sz w:val="24"/>
          <w:szCs w:val="24"/>
          <w:lang w:eastAsia="ru-RU"/>
        </w:rPr>
        <w:t>т</w:t>
      </w:r>
      <w:r w:rsidR="00E32809" w:rsidRPr="00864740">
        <w:rPr>
          <w:rFonts w:ascii="Times New Roman" w:eastAsia="Times New Roman" w:hAnsi="Times New Roman" w:cs="Times New Roman"/>
          <w:spacing w:val="-1"/>
          <w:sz w:val="24"/>
          <w:szCs w:val="24"/>
          <w:lang w:eastAsia="ru-RU"/>
        </w:rPr>
        <w:t>в</w:t>
      </w:r>
      <w:r w:rsidR="00E32809" w:rsidRPr="00864740">
        <w:rPr>
          <w:rFonts w:ascii="Times New Roman" w:eastAsia="Times New Roman" w:hAnsi="Times New Roman" w:cs="Times New Roman"/>
          <w:spacing w:val="-2"/>
          <w:sz w:val="24"/>
          <w:szCs w:val="24"/>
          <w:lang w:eastAsia="ru-RU"/>
        </w:rPr>
        <w:t>е</w:t>
      </w:r>
      <w:r w:rsidR="00E32809" w:rsidRPr="00864740">
        <w:rPr>
          <w:rFonts w:ascii="Times New Roman" w:eastAsia="Times New Roman" w:hAnsi="Times New Roman" w:cs="Times New Roman"/>
          <w:sz w:val="24"/>
          <w:szCs w:val="24"/>
          <w:lang w:eastAsia="ru-RU"/>
        </w:rPr>
        <w:t>р</w:t>
      </w:r>
      <w:r w:rsidR="00E32809" w:rsidRPr="00864740">
        <w:rPr>
          <w:rFonts w:ascii="Times New Roman" w:eastAsia="Times New Roman" w:hAnsi="Times New Roman" w:cs="Times New Roman"/>
          <w:spacing w:val="-1"/>
          <w:sz w:val="24"/>
          <w:szCs w:val="24"/>
          <w:lang w:eastAsia="ru-RU"/>
        </w:rPr>
        <w:t>ж</w:t>
      </w:r>
      <w:r w:rsidR="00E32809" w:rsidRPr="00864740">
        <w:rPr>
          <w:rFonts w:ascii="Times New Roman" w:eastAsia="Times New Roman" w:hAnsi="Times New Roman" w:cs="Times New Roman"/>
          <w:spacing w:val="2"/>
          <w:sz w:val="24"/>
          <w:szCs w:val="24"/>
          <w:lang w:eastAsia="ru-RU"/>
        </w:rPr>
        <w:t>д</w:t>
      </w:r>
      <w:r w:rsidR="00E32809" w:rsidRPr="00864740">
        <w:rPr>
          <w:rFonts w:ascii="Times New Roman" w:eastAsia="Times New Roman" w:hAnsi="Times New Roman" w:cs="Times New Roman"/>
          <w:spacing w:val="-1"/>
          <w:sz w:val="24"/>
          <w:szCs w:val="24"/>
          <w:lang w:eastAsia="ru-RU"/>
        </w:rPr>
        <w:t>е</w:t>
      </w:r>
      <w:r w:rsidR="00E32809" w:rsidRPr="00864740">
        <w:rPr>
          <w:rFonts w:ascii="Times New Roman" w:eastAsia="Times New Roman" w:hAnsi="Times New Roman" w:cs="Times New Roman"/>
          <w:spacing w:val="1"/>
          <w:sz w:val="24"/>
          <w:szCs w:val="24"/>
          <w:lang w:eastAsia="ru-RU"/>
        </w:rPr>
        <w:t>нн</w:t>
      </w:r>
      <w:r w:rsidR="00E32809" w:rsidRPr="00864740">
        <w:rPr>
          <w:rFonts w:ascii="Times New Roman" w:eastAsia="Times New Roman" w:hAnsi="Times New Roman" w:cs="Times New Roman"/>
          <w:spacing w:val="-1"/>
          <w:sz w:val="24"/>
          <w:szCs w:val="24"/>
          <w:lang w:eastAsia="ru-RU"/>
        </w:rPr>
        <w:t>ог</w:t>
      </w:r>
      <w:r w:rsidR="00E32809" w:rsidRPr="00864740">
        <w:rPr>
          <w:rFonts w:ascii="Times New Roman" w:eastAsia="Times New Roman" w:hAnsi="Times New Roman" w:cs="Times New Roman"/>
          <w:sz w:val="24"/>
          <w:szCs w:val="24"/>
          <w:lang w:eastAsia="ru-RU"/>
        </w:rPr>
        <w:t>ор</w:t>
      </w:r>
      <w:r w:rsidR="00E32809" w:rsidRPr="00864740">
        <w:rPr>
          <w:rFonts w:ascii="Times New Roman" w:eastAsia="Times New Roman" w:hAnsi="Times New Roman" w:cs="Times New Roman"/>
          <w:spacing w:val="-1"/>
          <w:sz w:val="24"/>
          <w:szCs w:val="24"/>
          <w:lang w:eastAsia="ru-RU"/>
        </w:rPr>
        <w:t>е</w:t>
      </w:r>
      <w:r w:rsidR="00E32809" w:rsidRPr="00864740">
        <w:rPr>
          <w:rFonts w:ascii="Times New Roman" w:eastAsia="Times New Roman" w:hAnsi="Times New Roman" w:cs="Times New Roman"/>
          <w:sz w:val="24"/>
          <w:szCs w:val="24"/>
          <w:lang w:eastAsia="ru-RU"/>
        </w:rPr>
        <w:t>кт</w:t>
      </w:r>
      <w:r w:rsidR="00E32809" w:rsidRPr="00864740">
        <w:rPr>
          <w:rFonts w:ascii="Times New Roman" w:eastAsia="Times New Roman" w:hAnsi="Times New Roman" w:cs="Times New Roman"/>
          <w:spacing w:val="-1"/>
          <w:sz w:val="24"/>
          <w:szCs w:val="24"/>
          <w:lang w:eastAsia="ru-RU"/>
        </w:rPr>
        <w:t>о</w:t>
      </w:r>
      <w:r w:rsidR="00E32809" w:rsidRPr="00864740">
        <w:rPr>
          <w:rFonts w:ascii="Times New Roman" w:eastAsia="Times New Roman" w:hAnsi="Times New Roman" w:cs="Times New Roman"/>
          <w:sz w:val="24"/>
          <w:szCs w:val="24"/>
          <w:lang w:eastAsia="ru-RU"/>
        </w:rPr>
        <w:t>ром</w:t>
      </w:r>
    </w:p>
    <w:p w:rsidR="00E32809" w:rsidRPr="00864740" w:rsidRDefault="00E32809" w:rsidP="00864740">
      <w:pPr>
        <w:widowControl w:val="0"/>
        <w:suppressAutoHyphens/>
        <w:spacing w:after="0" w:line="226" w:lineRule="auto"/>
        <w:ind w:left="2832" w:firstLine="708"/>
        <w:jc w:val="both"/>
        <w:rPr>
          <w:rFonts w:ascii="Times New Roman" w:eastAsia="Times New Roman" w:hAnsi="Times New Roman" w:cs="Times New Roman"/>
          <w:sz w:val="24"/>
          <w:szCs w:val="24"/>
          <w:lang w:eastAsia="ru-RU"/>
        </w:rPr>
      </w:pPr>
    </w:p>
    <w:p w:rsidR="00E32809" w:rsidRPr="00864740" w:rsidRDefault="00E32809" w:rsidP="00864740">
      <w:pPr>
        <w:widowControl w:val="0"/>
        <w:suppressAutoHyphens/>
        <w:spacing w:after="0" w:line="226" w:lineRule="auto"/>
        <w:jc w:val="both"/>
        <w:rPr>
          <w:rFonts w:ascii="Times New Roman" w:eastAsia="Times New Roman" w:hAnsi="Times New Roman" w:cs="Times New Roman"/>
          <w:sz w:val="24"/>
          <w:szCs w:val="24"/>
          <w:lang w:eastAsia="ru-RU"/>
        </w:rPr>
      </w:pPr>
      <w:r w:rsidRPr="00864740">
        <w:rPr>
          <w:rFonts w:ascii="Times New Roman" w:eastAsia="Times New Roman" w:hAnsi="Times New Roman" w:cs="Times New Roman"/>
          <w:spacing w:val="-2"/>
          <w:sz w:val="24"/>
          <w:szCs w:val="24"/>
          <w:lang w:eastAsia="ru-RU"/>
        </w:rPr>
        <w:t xml:space="preserve">ГБОУ ВО РК «КИПУ» </w:t>
      </w:r>
      <w:r w:rsidRPr="00864740">
        <w:rPr>
          <w:rFonts w:ascii="Times New Roman" w:eastAsia="Times New Roman" w:hAnsi="Times New Roman" w:cs="Times New Roman"/>
          <w:spacing w:val="-1"/>
          <w:sz w:val="24"/>
          <w:szCs w:val="24"/>
          <w:lang w:eastAsia="ru-RU"/>
        </w:rPr>
        <w:t>о</w:t>
      </w:r>
      <w:r w:rsidRPr="00864740">
        <w:rPr>
          <w:rFonts w:ascii="Times New Roman" w:eastAsia="Times New Roman" w:hAnsi="Times New Roman" w:cs="Times New Roman"/>
          <w:sz w:val="24"/>
          <w:szCs w:val="24"/>
          <w:lang w:eastAsia="ru-RU"/>
        </w:rPr>
        <w:t xml:space="preserve">т </w:t>
      </w:r>
      <w:r w:rsidRPr="00864740">
        <w:rPr>
          <w:rFonts w:ascii="Times New Roman" w:eastAsia="Times New Roman" w:hAnsi="Times New Roman" w:cs="Times New Roman"/>
          <w:spacing w:val="-5"/>
          <w:sz w:val="24"/>
          <w:szCs w:val="24"/>
          <w:lang w:eastAsia="ru-RU"/>
        </w:rPr>
        <w:t>«</w:t>
      </w:r>
      <w:r w:rsidRPr="00864740">
        <w:rPr>
          <w:rFonts w:ascii="Times New Roman" w:eastAsia="Times New Roman" w:hAnsi="Times New Roman" w:cs="Times New Roman"/>
          <w:spacing w:val="2"/>
          <w:sz w:val="24"/>
          <w:szCs w:val="24"/>
          <w:lang w:eastAsia="ru-RU"/>
        </w:rPr>
        <w:t>___</w:t>
      </w:r>
      <w:r w:rsidRPr="00864740">
        <w:rPr>
          <w:rFonts w:ascii="Times New Roman" w:eastAsia="Times New Roman" w:hAnsi="Times New Roman" w:cs="Times New Roman"/>
          <w:spacing w:val="4"/>
          <w:sz w:val="24"/>
          <w:szCs w:val="24"/>
          <w:lang w:eastAsia="ru-RU"/>
        </w:rPr>
        <w:t>_</w:t>
      </w:r>
      <w:r w:rsidRPr="00864740">
        <w:rPr>
          <w:rFonts w:ascii="Times New Roman" w:eastAsia="Times New Roman" w:hAnsi="Times New Roman" w:cs="Times New Roman"/>
          <w:spacing w:val="-8"/>
          <w:sz w:val="24"/>
          <w:szCs w:val="24"/>
          <w:lang w:eastAsia="ru-RU"/>
        </w:rPr>
        <w:t>»</w:t>
      </w:r>
      <w:r w:rsidRPr="00864740">
        <w:rPr>
          <w:rFonts w:ascii="Times New Roman" w:eastAsia="Times New Roman" w:hAnsi="Times New Roman" w:cs="Times New Roman"/>
          <w:spacing w:val="2"/>
          <w:sz w:val="24"/>
          <w:szCs w:val="24"/>
          <w:lang w:eastAsia="ru-RU"/>
        </w:rPr>
        <w:t>_</w:t>
      </w:r>
      <w:r w:rsidRPr="00864740">
        <w:rPr>
          <w:rFonts w:ascii="Times New Roman" w:eastAsia="Times New Roman" w:hAnsi="Times New Roman" w:cs="Times New Roman"/>
          <w:spacing w:val="2"/>
          <w:sz w:val="24"/>
          <w:szCs w:val="24"/>
          <w:u w:val="single" w:color="000000"/>
          <w:lang w:eastAsia="ru-RU"/>
        </w:rPr>
        <w:tab/>
        <w:t>_______________</w:t>
      </w:r>
      <w:r w:rsidRPr="00864740">
        <w:rPr>
          <w:rFonts w:ascii="Times New Roman" w:eastAsia="Times New Roman" w:hAnsi="Times New Roman" w:cs="Times New Roman"/>
          <w:spacing w:val="-2"/>
          <w:sz w:val="24"/>
          <w:szCs w:val="24"/>
          <w:lang w:eastAsia="ru-RU"/>
        </w:rPr>
        <w:t>№</w:t>
      </w:r>
      <w:r w:rsidRPr="00864740">
        <w:rPr>
          <w:rFonts w:ascii="Times New Roman" w:eastAsia="Times New Roman" w:hAnsi="Times New Roman" w:cs="Times New Roman"/>
          <w:spacing w:val="-2"/>
          <w:sz w:val="24"/>
          <w:szCs w:val="24"/>
          <w:u w:val="single" w:color="000000"/>
          <w:lang w:eastAsia="ru-RU"/>
        </w:rPr>
        <w:tab/>
        <w:t>________</w:t>
      </w:r>
      <w:r w:rsidRPr="00864740">
        <w:rPr>
          <w:rFonts w:ascii="Times New Roman" w:eastAsia="Times New Roman" w:hAnsi="Times New Roman" w:cs="Times New Roman"/>
          <w:sz w:val="24"/>
          <w:szCs w:val="24"/>
          <w:lang w:eastAsia="ru-RU"/>
        </w:rPr>
        <w:t>;.</w:t>
      </w:r>
    </w:p>
    <w:p w:rsidR="00E32809" w:rsidRPr="00864740" w:rsidRDefault="00E32809" w:rsidP="00864740">
      <w:pPr>
        <w:suppressAutoHyphens/>
        <w:spacing w:after="0" w:line="226" w:lineRule="auto"/>
        <w:rPr>
          <w:rFonts w:ascii="Times New Roman" w:eastAsia="Times New Roman" w:hAnsi="Times New Roman" w:cs="Times New Roman"/>
          <w:sz w:val="24"/>
          <w:szCs w:val="24"/>
          <w:lang w:eastAsia="ru-RU"/>
        </w:rPr>
      </w:pPr>
    </w:p>
    <w:p w:rsidR="00E32809" w:rsidRPr="00864740" w:rsidRDefault="00E32809" w:rsidP="00864740">
      <w:pPr>
        <w:suppressAutoHyphens/>
        <w:spacing w:after="0" w:line="226" w:lineRule="auto"/>
        <w:rPr>
          <w:rFonts w:ascii="Times New Roman" w:eastAsia="Times New Roman" w:hAnsi="Times New Roman" w:cs="Times New Roman"/>
          <w:sz w:val="24"/>
          <w:szCs w:val="24"/>
          <w:lang w:eastAsia="ru-RU"/>
        </w:rPr>
      </w:pPr>
    </w:p>
    <w:p w:rsidR="00E32809" w:rsidRPr="00864740" w:rsidRDefault="00E32809" w:rsidP="00864740">
      <w:pPr>
        <w:suppressAutoHyphens/>
        <w:spacing w:after="0" w:line="226" w:lineRule="auto"/>
        <w:rPr>
          <w:rFonts w:ascii="Times New Roman" w:eastAsia="Times New Roman" w:hAnsi="Times New Roman" w:cs="Times New Roman"/>
          <w:sz w:val="24"/>
          <w:szCs w:val="24"/>
          <w:lang w:eastAsia="ru-RU"/>
        </w:rPr>
      </w:pPr>
      <w:r w:rsidRPr="00864740">
        <w:rPr>
          <w:rFonts w:ascii="Times New Roman" w:eastAsia="Times New Roman" w:hAnsi="Times New Roman" w:cs="Times New Roman"/>
          <w:sz w:val="24"/>
          <w:szCs w:val="24"/>
          <w:lang w:eastAsia="ru-RU"/>
        </w:rPr>
        <w:t>Составитель рабочей программы</w:t>
      </w:r>
    </w:p>
    <w:p w:rsidR="00E32809" w:rsidRPr="00864740" w:rsidRDefault="00E32809" w:rsidP="00864740">
      <w:pPr>
        <w:suppressAutoHyphens/>
        <w:spacing w:after="0" w:line="226" w:lineRule="auto"/>
        <w:rPr>
          <w:rFonts w:ascii="Times New Roman" w:eastAsia="Times New Roman" w:hAnsi="Times New Roman" w:cs="Times New Roman"/>
          <w:sz w:val="24"/>
          <w:szCs w:val="24"/>
          <w:lang w:eastAsia="ru-RU"/>
        </w:rPr>
      </w:pPr>
      <w:r w:rsidRPr="00864740">
        <w:rPr>
          <w:rFonts w:ascii="Times New Roman" w:eastAsia="Times New Roman" w:hAnsi="Times New Roman" w:cs="Times New Roman"/>
          <w:sz w:val="24"/>
          <w:szCs w:val="24"/>
          <w:lang w:eastAsia="ru-RU"/>
        </w:rPr>
        <w:tab/>
      </w:r>
      <w:r w:rsidRPr="00864740">
        <w:rPr>
          <w:rFonts w:ascii="Times New Roman" w:eastAsia="Times New Roman" w:hAnsi="Times New Roman" w:cs="Times New Roman"/>
          <w:sz w:val="24"/>
          <w:szCs w:val="24"/>
          <w:lang w:eastAsia="ru-RU"/>
        </w:rPr>
        <w:tab/>
      </w:r>
      <w:r w:rsidRPr="00864740">
        <w:rPr>
          <w:rFonts w:ascii="Times New Roman" w:eastAsia="Times New Roman" w:hAnsi="Times New Roman" w:cs="Times New Roman"/>
          <w:sz w:val="24"/>
          <w:szCs w:val="24"/>
          <w:lang w:eastAsia="ru-RU"/>
        </w:rPr>
        <w:tab/>
      </w:r>
      <w:r w:rsidRPr="00864740">
        <w:rPr>
          <w:rFonts w:ascii="Times New Roman" w:eastAsia="Times New Roman" w:hAnsi="Times New Roman" w:cs="Times New Roman"/>
          <w:sz w:val="24"/>
          <w:szCs w:val="24"/>
          <w:lang w:eastAsia="ru-RU"/>
        </w:rPr>
        <w:tab/>
      </w:r>
      <w:r w:rsidRPr="00864740">
        <w:rPr>
          <w:rFonts w:ascii="Times New Roman" w:eastAsia="Times New Roman" w:hAnsi="Times New Roman" w:cs="Times New Roman"/>
          <w:sz w:val="24"/>
          <w:szCs w:val="24"/>
          <w:lang w:eastAsia="ru-RU"/>
        </w:rPr>
        <w:tab/>
      </w:r>
      <w:r w:rsidRPr="00864740">
        <w:rPr>
          <w:rFonts w:ascii="Times New Roman" w:eastAsia="Times New Roman" w:hAnsi="Times New Roman" w:cs="Times New Roman"/>
          <w:sz w:val="24"/>
          <w:szCs w:val="24"/>
          <w:lang w:eastAsia="ru-RU"/>
        </w:rPr>
        <w:tab/>
      </w:r>
      <w:r w:rsidRPr="00864740">
        <w:rPr>
          <w:rFonts w:ascii="Times New Roman" w:eastAsia="Times New Roman" w:hAnsi="Times New Roman" w:cs="Times New Roman"/>
          <w:sz w:val="24"/>
          <w:szCs w:val="24"/>
          <w:lang w:eastAsia="ru-RU"/>
        </w:rPr>
        <w:tab/>
      </w:r>
      <w:r w:rsidRPr="00864740">
        <w:rPr>
          <w:rFonts w:ascii="Times New Roman" w:eastAsia="Times New Roman" w:hAnsi="Times New Roman" w:cs="Times New Roman"/>
          <w:sz w:val="24"/>
          <w:szCs w:val="24"/>
          <w:lang w:eastAsia="ru-RU"/>
        </w:rPr>
        <w:tab/>
      </w:r>
    </w:p>
    <w:p w:rsidR="00E32809" w:rsidRPr="00864740" w:rsidRDefault="00E32809" w:rsidP="00864740">
      <w:pPr>
        <w:suppressAutoHyphens/>
        <w:spacing w:after="0" w:line="226" w:lineRule="auto"/>
        <w:rPr>
          <w:rFonts w:ascii="Times New Roman" w:eastAsia="Times New Roman" w:hAnsi="Times New Roman" w:cs="Times New Roman"/>
          <w:sz w:val="24"/>
          <w:szCs w:val="24"/>
          <w:lang w:eastAsia="ru-RU"/>
        </w:rPr>
      </w:pPr>
    </w:p>
    <w:p w:rsidR="00E32809" w:rsidRPr="00864740" w:rsidRDefault="00E32809" w:rsidP="00864740">
      <w:pPr>
        <w:suppressAutoHyphens/>
        <w:spacing w:after="0" w:line="226" w:lineRule="auto"/>
        <w:rPr>
          <w:rFonts w:ascii="Times New Roman" w:eastAsia="Times New Roman" w:hAnsi="Times New Roman" w:cs="Times New Roman"/>
          <w:sz w:val="24"/>
          <w:szCs w:val="24"/>
          <w:lang w:eastAsia="ru-RU"/>
        </w:rPr>
      </w:pPr>
      <w:r w:rsidRPr="00864740">
        <w:rPr>
          <w:rFonts w:ascii="Times New Roman" w:eastAsia="Times New Roman" w:hAnsi="Times New Roman" w:cs="Times New Roman"/>
          <w:sz w:val="24"/>
          <w:szCs w:val="24"/>
          <w:lang w:eastAsia="ru-RU"/>
        </w:rPr>
        <w:t>Рабочая учебная программа утверждена на кафедре ___________________________________</w:t>
      </w:r>
    </w:p>
    <w:p w:rsidR="00E32809" w:rsidRPr="00864740" w:rsidRDefault="00E32809" w:rsidP="00864740">
      <w:pPr>
        <w:suppressAutoHyphens/>
        <w:spacing w:after="0" w:line="226" w:lineRule="auto"/>
        <w:rPr>
          <w:rFonts w:ascii="Times New Roman" w:eastAsia="Times New Roman" w:hAnsi="Times New Roman" w:cs="Times New Roman"/>
          <w:sz w:val="24"/>
          <w:szCs w:val="24"/>
          <w:lang w:eastAsia="ru-RU"/>
        </w:rPr>
      </w:pPr>
      <w:r w:rsidRPr="00864740">
        <w:rPr>
          <w:rFonts w:ascii="Times New Roman" w:eastAsia="Times New Roman" w:hAnsi="Times New Roman" w:cs="Times New Roman"/>
          <w:sz w:val="24"/>
          <w:szCs w:val="24"/>
          <w:lang w:eastAsia="ru-RU"/>
        </w:rPr>
        <w:lastRenderedPageBreak/>
        <w:t>Протокол № _______ от ________ ____________ 20____г.</w:t>
      </w:r>
    </w:p>
    <w:p w:rsidR="00E32809" w:rsidRPr="00864740" w:rsidRDefault="00E32809" w:rsidP="00864740">
      <w:pPr>
        <w:suppressAutoHyphens/>
        <w:spacing w:after="0" w:line="226" w:lineRule="auto"/>
        <w:rPr>
          <w:rFonts w:ascii="Times New Roman" w:eastAsia="Times New Roman" w:hAnsi="Times New Roman" w:cs="Times New Roman"/>
          <w:sz w:val="24"/>
          <w:szCs w:val="24"/>
          <w:lang w:eastAsia="ru-RU"/>
        </w:rPr>
      </w:pPr>
    </w:p>
    <w:p w:rsidR="00E32809" w:rsidRPr="00864740" w:rsidRDefault="00E32809" w:rsidP="00864740">
      <w:pPr>
        <w:suppressAutoHyphens/>
        <w:spacing w:after="0" w:line="226" w:lineRule="auto"/>
        <w:rPr>
          <w:rFonts w:ascii="Times New Roman" w:eastAsia="Times New Roman" w:hAnsi="Times New Roman" w:cs="Times New Roman"/>
          <w:sz w:val="24"/>
          <w:szCs w:val="24"/>
          <w:lang w:eastAsia="ru-RU"/>
        </w:rPr>
      </w:pPr>
      <w:r w:rsidRPr="00864740">
        <w:rPr>
          <w:rFonts w:ascii="Times New Roman" w:eastAsia="Times New Roman" w:hAnsi="Times New Roman" w:cs="Times New Roman"/>
          <w:sz w:val="24"/>
          <w:szCs w:val="24"/>
          <w:lang w:eastAsia="ru-RU"/>
        </w:rPr>
        <w:t xml:space="preserve">Заведующий кафедрой </w:t>
      </w:r>
      <w:r w:rsidR="00AC481D" w:rsidRPr="00864740">
        <w:rPr>
          <w:rFonts w:ascii="Times New Roman" w:eastAsia="Times New Roman" w:hAnsi="Times New Roman" w:cs="Times New Roman"/>
          <w:sz w:val="24"/>
          <w:szCs w:val="24"/>
          <w:lang w:eastAsia="ru-RU"/>
        </w:rPr>
        <w:t>Лучинкина А.И.</w:t>
      </w:r>
    </w:p>
    <w:p w:rsidR="00E32809" w:rsidRPr="00864740" w:rsidRDefault="00E32809" w:rsidP="00864740">
      <w:pPr>
        <w:suppressAutoHyphens/>
        <w:spacing w:after="0" w:line="226" w:lineRule="auto"/>
        <w:rPr>
          <w:rFonts w:ascii="Times New Roman" w:eastAsia="Times New Roman" w:hAnsi="Times New Roman" w:cs="Times New Roman"/>
          <w:sz w:val="24"/>
          <w:szCs w:val="24"/>
          <w:lang w:eastAsia="ru-RU"/>
        </w:rPr>
      </w:pPr>
    </w:p>
    <w:p w:rsidR="00E32809" w:rsidRPr="00864740" w:rsidRDefault="00E32809" w:rsidP="00864740">
      <w:pPr>
        <w:suppressAutoHyphens/>
        <w:spacing w:after="0" w:line="226" w:lineRule="auto"/>
        <w:rPr>
          <w:rFonts w:ascii="Times New Roman" w:eastAsia="Times New Roman" w:hAnsi="Times New Roman" w:cs="Times New Roman"/>
          <w:sz w:val="24"/>
          <w:szCs w:val="24"/>
          <w:lang w:eastAsia="ru-RU"/>
        </w:rPr>
      </w:pPr>
    </w:p>
    <w:p w:rsidR="00E32809" w:rsidRPr="00864740" w:rsidRDefault="00E32809" w:rsidP="00864740">
      <w:pPr>
        <w:suppressAutoHyphens/>
        <w:spacing w:after="0" w:line="226" w:lineRule="auto"/>
        <w:rPr>
          <w:rFonts w:ascii="Times New Roman" w:eastAsia="Times New Roman" w:hAnsi="Times New Roman" w:cs="Times New Roman"/>
          <w:sz w:val="24"/>
          <w:szCs w:val="24"/>
          <w:lang w:eastAsia="ru-RU"/>
        </w:rPr>
      </w:pPr>
      <w:r w:rsidRPr="00864740">
        <w:rPr>
          <w:rFonts w:ascii="Times New Roman" w:eastAsia="Times New Roman" w:hAnsi="Times New Roman" w:cs="Times New Roman"/>
          <w:sz w:val="24"/>
          <w:szCs w:val="24"/>
          <w:lang w:eastAsia="ru-RU"/>
        </w:rPr>
        <w:t>Рабочая учебная программа одобрена и утверждена на заседании УМК ___________________ факультета</w:t>
      </w:r>
    </w:p>
    <w:p w:rsidR="00E32809" w:rsidRPr="00864740" w:rsidRDefault="00E32809" w:rsidP="00864740">
      <w:pPr>
        <w:suppressAutoHyphens/>
        <w:spacing w:after="0" w:line="226" w:lineRule="auto"/>
        <w:rPr>
          <w:rFonts w:ascii="Times New Roman" w:eastAsia="Times New Roman" w:hAnsi="Times New Roman" w:cs="Times New Roman"/>
          <w:sz w:val="24"/>
          <w:szCs w:val="24"/>
          <w:lang w:eastAsia="ru-RU"/>
        </w:rPr>
      </w:pPr>
    </w:p>
    <w:p w:rsidR="00E32809" w:rsidRPr="00864740" w:rsidRDefault="00E32809" w:rsidP="00864740">
      <w:pPr>
        <w:suppressAutoHyphens/>
        <w:spacing w:after="0" w:line="226" w:lineRule="auto"/>
        <w:rPr>
          <w:rFonts w:ascii="Times New Roman" w:eastAsia="Times New Roman" w:hAnsi="Times New Roman" w:cs="Times New Roman"/>
          <w:sz w:val="24"/>
          <w:szCs w:val="24"/>
          <w:lang w:eastAsia="ru-RU"/>
        </w:rPr>
      </w:pPr>
      <w:r w:rsidRPr="00864740">
        <w:rPr>
          <w:rFonts w:ascii="Times New Roman" w:eastAsia="Times New Roman" w:hAnsi="Times New Roman" w:cs="Times New Roman"/>
          <w:sz w:val="24"/>
          <w:szCs w:val="24"/>
          <w:lang w:eastAsia="ru-RU"/>
        </w:rPr>
        <w:t>Протокол № _______ от ________ ____________ 20____г.</w:t>
      </w:r>
    </w:p>
    <w:p w:rsidR="00E32809" w:rsidRPr="00864740" w:rsidRDefault="00E32809" w:rsidP="00864740">
      <w:pPr>
        <w:suppressAutoHyphens/>
        <w:spacing w:after="0" w:line="226" w:lineRule="auto"/>
        <w:rPr>
          <w:rFonts w:ascii="Times New Roman" w:eastAsia="Times New Roman" w:hAnsi="Times New Roman" w:cs="Times New Roman"/>
          <w:sz w:val="24"/>
          <w:szCs w:val="24"/>
          <w:lang w:eastAsia="ru-RU"/>
        </w:rPr>
      </w:pPr>
    </w:p>
    <w:p w:rsidR="00E32809" w:rsidRPr="00864740" w:rsidRDefault="00E32809" w:rsidP="00864740">
      <w:pPr>
        <w:suppressAutoHyphens/>
        <w:spacing w:after="0" w:line="226" w:lineRule="auto"/>
        <w:rPr>
          <w:rFonts w:ascii="Times New Roman" w:eastAsia="Times New Roman" w:hAnsi="Times New Roman" w:cs="Times New Roman"/>
          <w:sz w:val="24"/>
          <w:szCs w:val="24"/>
          <w:lang w:eastAsia="ru-RU"/>
        </w:rPr>
      </w:pPr>
      <w:r w:rsidRPr="00864740">
        <w:rPr>
          <w:rFonts w:ascii="Times New Roman" w:eastAsia="Times New Roman" w:hAnsi="Times New Roman" w:cs="Times New Roman"/>
          <w:sz w:val="24"/>
          <w:szCs w:val="24"/>
          <w:lang w:eastAsia="ru-RU"/>
        </w:rPr>
        <w:t>Председатель УМК _________________________________ (ФИО)</w:t>
      </w:r>
    </w:p>
    <w:p w:rsidR="00E32809" w:rsidRPr="00864740" w:rsidRDefault="00E32809" w:rsidP="00864740">
      <w:pPr>
        <w:suppressAutoHyphens/>
        <w:spacing w:after="0" w:line="226" w:lineRule="auto"/>
        <w:rPr>
          <w:rFonts w:ascii="Times New Roman" w:eastAsia="Times New Roman" w:hAnsi="Times New Roman" w:cs="Times New Roman"/>
          <w:sz w:val="24"/>
          <w:szCs w:val="24"/>
          <w:lang w:eastAsia="ru-RU"/>
        </w:rPr>
      </w:pPr>
    </w:p>
    <w:p w:rsidR="00E32809" w:rsidRPr="00864740" w:rsidRDefault="00E32809" w:rsidP="00864740">
      <w:pPr>
        <w:suppressAutoHyphens/>
        <w:spacing w:after="0" w:line="226" w:lineRule="auto"/>
        <w:rPr>
          <w:rFonts w:ascii="Times New Roman" w:eastAsia="Times New Roman" w:hAnsi="Times New Roman" w:cs="Times New Roman"/>
          <w:sz w:val="24"/>
          <w:szCs w:val="24"/>
          <w:lang w:eastAsia="ru-RU"/>
        </w:rPr>
      </w:pPr>
    </w:p>
    <w:p w:rsidR="00E32809" w:rsidRPr="00864740" w:rsidRDefault="00E32809" w:rsidP="00864740">
      <w:pPr>
        <w:suppressAutoHyphens/>
        <w:spacing w:after="0" w:line="226" w:lineRule="auto"/>
        <w:rPr>
          <w:rFonts w:ascii="Times New Roman" w:eastAsia="Times New Roman" w:hAnsi="Times New Roman" w:cs="Times New Roman"/>
          <w:sz w:val="24"/>
          <w:szCs w:val="24"/>
          <w:lang w:eastAsia="ru-RU"/>
        </w:rPr>
      </w:pPr>
    </w:p>
    <w:p w:rsidR="00E32809" w:rsidRPr="00864740" w:rsidRDefault="00E32809" w:rsidP="00864740">
      <w:pPr>
        <w:suppressAutoHyphens/>
        <w:spacing w:after="0" w:line="226" w:lineRule="auto"/>
        <w:rPr>
          <w:rFonts w:ascii="Times New Roman" w:eastAsia="Times New Roman" w:hAnsi="Times New Roman" w:cs="Times New Roman"/>
          <w:sz w:val="24"/>
          <w:szCs w:val="24"/>
          <w:lang w:eastAsia="ru-RU"/>
        </w:rPr>
      </w:pPr>
      <w:r w:rsidRPr="00864740">
        <w:rPr>
          <w:rFonts w:ascii="Times New Roman" w:eastAsia="Times New Roman" w:hAnsi="Times New Roman" w:cs="Times New Roman"/>
          <w:sz w:val="24"/>
          <w:szCs w:val="24"/>
          <w:lang w:eastAsia="ru-RU"/>
        </w:rPr>
        <w:t>Рабочая учебная программа переутверждена на заседании кафедры ______________________</w:t>
      </w:r>
    </w:p>
    <w:p w:rsidR="00E32809" w:rsidRPr="00864740" w:rsidRDefault="00E32809" w:rsidP="00864740">
      <w:pPr>
        <w:suppressAutoHyphens/>
        <w:spacing w:after="0" w:line="226" w:lineRule="auto"/>
        <w:rPr>
          <w:rFonts w:ascii="Times New Roman" w:eastAsia="Times New Roman" w:hAnsi="Times New Roman" w:cs="Times New Roman"/>
          <w:sz w:val="24"/>
          <w:szCs w:val="24"/>
          <w:lang w:eastAsia="ru-RU"/>
        </w:rPr>
      </w:pPr>
      <w:r w:rsidRPr="00864740">
        <w:rPr>
          <w:rFonts w:ascii="Times New Roman" w:eastAsia="Times New Roman" w:hAnsi="Times New Roman" w:cs="Times New Roman"/>
          <w:sz w:val="24"/>
          <w:szCs w:val="24"/>
          <w:lang w:eastAsia="ru-RU"/>
        </w:rPr>
        <w:t>Протокол № _______ от ________ ____________ 20____г.</w:t>
      </w:r>
    </w:p>
    <w:p w:rsidR="00E32809" w:rsidRPr="00864740" w:rsidRDefault="00E32809" w:rsidP="00864740">
      <w:pPr>
        <w:suppressAutoHyphens/>
        <w:spacing w:after="0" w:line="226" w:lineRule="auto"/>
        <w:jc w:val="both"/>
        <w:rPr>
          <w:rFonts w:ascii="Times New Roman" w:eastAsia="Times New Roman" w:hAnsi="Times New Roman" w:cs="Times New Roman"/>
          <w:i/>
          <w:sz w:val="24"/>
          <w:szCs w:val="24"/>
          <w:lang w:eastAsia="ru-RU"/>
        </w:rPr>
      </w:pPr>
      <w:r w:rsidRPr="00864740">
        <w:rPr>
          <w:rFonts w:ascii="Times New Roman" w:eastAsia="Times New Roman" w:hAnsi="Times New Roman" w:cs="Times New Roman"/>
          <w:b/>
          <w:i/>
          <w:spacing w:val="-1"/>
          <w:sz w:val="24"/>
          <w:szCs w:val="24"/>
          <w:lang w:eastAsia="ru-RU"/>
        </w:rPr>
        <w:t>Примечание</w:t>
      </w:r>
      <w:r w:rsidRPr="00864740">
        <w:rPr>
          <w:rFonts w:ascii="Times New Roman" w:eastAsia="Times New Roman" w:hAnsi="Times New Roman" w:cs="Times New Roman"/>
          <w:i/>
          <w:spacing w:val="-1"/>
          <w:sz w:val="24"/>
          <w:szCs w:val="24"/>
          <w:lang w:eastAsia="ru-RU"/>
        </w:rPr>
        <w:t>: После рабочей программы прикладывается «Л</w:t>
      </w:r>
      <w:r w:rsidRPr="00864740">
        <w:rPr>
          <w:rFonts w:ascii="Times New Roman" w:eastAsia="Times New Roman" w:hAnsi="Times New Roman" w:cs="Times New Roman"/>
          <w:i/>
          <w:spacing w:val="-2"/>
          <w:sz w:val="24"/>
          <w:szCs w:val="24"/>
          <w:lang w:eastAsia="ru-RU"/>
        </w:rPr>
        <w:t>и</w:t>
      </w:r>
      <w:r w:rsidRPr="00864740">
        <w:rPr>
          <w:rFonts w:ascii="Times New Roman" w:eastAsia="Times New Roman" w:hAnsi="Times New Roman" w:cs="Times New Roman"/>
          <w:i/>
          <w:spacing w:val="-3"/>
          <w:sz w:val="24"/>
          <w:szCs w:val="24"/>
          <w:lang w:eastAsia="ru-RU"/>
        </w:rPr>
        <w:t>с</w:t>
      </w:r>
      <w:r w:rsidRPr="00864740">
        <w:rPr>
          <w:rFonts w:ascii="Times New Roman" w:eastAsia="Times New Roman" w:hAnsi="Times New Roman" w:cs="Times New Roman"/>
          <w:i/>
          <w:sz w:val="24"/>
          <w:szCs w:val="24"/>
          <w:lang w:eastAsia="ru-RU"/>
        </w:rPr>
        <w:t xml:space="preserve">т </w:t>
      </w:r>
      <w:r w:rsidRPr="00864740">
        <w:rPr>
          <w:rFonts w:ascii="Times New Roman" w:eastAsia="Times New Roman" w:hAnsi="Times New Roman" w:cs="Times New Roman"/>
          <w:i/>
          <w:spacing w:val="-1"/>
          <w:sz w:val="24"/>
          <w:szCs w:val="24"/>
          <w:lang w:eastAsia="ru-RU"/>
        </w:rPr>
        <w:t>д</w:t>
      </w:r>
      <w:r w:rsidRPr="00864740">
        <w:rPr>
          <w:rFonts w:ascii="Times New Roman" w:eastAsia="Times New Roman" w:hAnsi="Times New Roman" w:cs="Times New Roman"/>
          <w:i/>
          <w:spacing w:val="-2"/>
          <w:sz w:val="24"/>
          <w:szCs w:val="24"/>
          <w:lang w:eastAsia="ru-RU"/>
        </w:rPr>
        <w:t>оп</w:t>
      </w:r>
      <w:r w:rsidRPr="00864740">
        <w:rPr>
          <w:rFonts w:ascii="Times New Roman" w:eastAsia="Times New Roman" w:hAnsi="Times New Roman" w:cs="Times New Roman"/>
          <w:i/>
          <w:spacing w:val="1"/>
          <w:sz w:val="24"/>
          <w:szCs w:val="24"/>
          <w:lang w:eastAsia="ru-RU"/>
        </w:rPr>
        <w:t>о</w:t>
      </w:r>
      <w:r w:rsidRPr="00864740">
        <w:rPr>
          <w:rFonts w:ascii="Times New Roman" w:eastAsia="Times New Roman" w:hAnsi="Times New Roman" w:cs="Times New Roman"/>
          <w:i/>
          <w:sz w:val="24"/>
          <w:szCs w:val="24"/>
          <w:lang w:eastAsia="ru-RU"/>
        </w:rPr>
        <w:t>л</w:t>
      </w:r>
      <w:r w:rsidRPr="00864740">
        <w:rPr>
          <w:rFonts w:ascii="Times New Roman" w:eastAsia="Times New Roman" w:hAnsi="Times New Roman" w:cs="Times New Roman"/>
          <w:i/>
          <w:spacing w:val="-2"/>
          <w:sz w:val="24"/>
          <w:szCs w:val="24"/>
          <w:lang w:eastAsia="ru-RU"/>
        </w:rPr>
        <w:t>н</w:t>
      </w:r>
      <w:r w:rsidRPr="00864740">
        <w:rPr>
          <w:rFonts w:ascii="Times New Roman" w:eastAsia="Times New Roman" w:hAnsi="Times New Roman" w:cs="Times New Roman"/>
          <w:i/>
          <w:sz w:val="24"/>
          <w:szCs w:val="24"/>
          <w:lang w:eastAsia="ru-RU"/>
        </w:rPr>
        <w:t>е</w:t>
      </w:r>
      <w:r w:rsidRPr="00864740">
        <w:rPr>
          <w:rFonts w:ascii="Times New Roman" w:eastAsia="Times New Roman" w:hAnsi="Times New Roman" w:cs="Times New Roman"/>
          <w:i/>
          <w:spacing w:val="-2"/>
          <w:sz w:val="24"/>
          <w:szCs w:val="24"/>
          <w:lang w:eastAsia="ru-RU"/>
        </w:rPr>
        <w:t>ни</w:t>
      </w:r>
      <w:r w:rsidRPr="00864740">
        <w:rPr>
          <w:rFonts w:ascii="Times New Roman" w:eastAsia="Times New Roman" w:hAnsi="Times New Roman" w:cs="Times New Roman"/>
          <w:i/>
          <w:sz w:val="24"/>
          <w:szCs w:val="24"/>
          <w:lang w:eastAsia="ru-RU"/>
        </w:rPr>
        <w:t>йи</w:t>
      </w:r>
      <w:r w:rsidRPr="00864740">
        <w:rPr>
          <w:rFonts w:ascii="Times New Roman" w:eastAsia="Times New Roman" w:hAnsi="Times New Roman" w:cs="Times New Roman"/>
          <w:i/>
          <w:spacing w:val="-2"/>
          <w:sz w:val="24"/>
          <w:szCs w:val="24"/>
          <w:lang w:eastAsia="ru-RU"/>
        </w:rPr>
        <w:t xml:space="preserve"> и</w:t>
      </w:r>
      <w:r w:rsidRPr="00864740">
        <w:rPr>
          <w:rFonts w:ascii="Times New Roman" w:eastAsia="Times New Roman" w:hAnsi="Times New Roman" w:cs="Times New Roman"/>
          <w:i/>
          <w:spacing w:val="-1"/>
          <w:sz w:val="24"/>
          <w:szCs w:val="24"/>
          <w:lang w:eastAsia="ru-RU"/>
        </w:rPr>
        <w:t>з</w:t>
      </w:r>
      <w:r w:rsidRPr="00864740">
        <w:rPr>
          <w:rFonts w:ascii="Times New Roman" w:eastAsia="Times New Roman" w:hAnsi="Times New Roman" w:cs="Times New Roman"/>
          <w:i/>
          <w:sz w:val="24"/>
          <w:szCs w:val="24"/>
          <w:lang w:eastAsia="ru-RU"/>
        </w:rPr>
        <w:t>ме</w:t>
      </w:r>
      <w:r w:rsidRPr="00864740">
        <w:rPr>
          <w:rFonts w:ascii="Times New Roman" w:eastAsia="Times New Roman" w:hAnsi="Times New Roman" w:cs="Times New Roman"/>
          <w:i/>
          <w:spacing w:val="-2"/>
          <w:sz w:val="24"/>
          <w:szCs w:val="24"/>
          <w:lang w:eastAsia="ru-RU"/>
        </w:rPr>
        <w:t>н</w:t>
      </w:r>
      <w:r w:rsidRPr="00864740">
        <w:rPr>
          <w:rFonts w:ascii="Times New Roman" w:eastAsia="Times New Roman" w:hAnsi="Times New Roman" w:cs="Times New Roman"/>
          <w:i/>
          <w:sz w:val="24"/>
          <w:szCs w:val="24"/>
          <w:lang w:eastAsia="ru-RU"/>
        </w:rPr>
        <w:t>е</w:t>
      </w:r>
      <w:r w:rsidRPr="00864740">
        <w:rPr>
          <w:rFonts w:ascii="Times New Roman" w:eastAsia="Times New Roman" w:hAnsi="Times New Roman" w:cs="Times New Roman"/>
          <w:i/>
          <w:spacing w:val="-2"/>
          <w:sz w:val="24"/>
          <w:szCs w:val="24"/>
          <w:lang w:eastAsia="ru-RU"/>
        </w:rPr>
        <w:t>ний</w:t>
      </w:r>
      <w:r w:rsidRPr="00864740">
        <w:rPr>
          <w:rFonts w:ascii="Times New Roman" w:eastAsia="Times New Roman" w:hAnsi="Times New Roman" w:cs="Times New Roman"/>
          <w:i/>
          <w:sz w:val="24"/>
          <w:szCs w:val="24"/>
          <w:lang w:eastAsia="ru-RU"/>
        </w:rPr>
        <w:t xml:space="preserve">, </w:t>
      </w:r>
      <w:r w:rsidRPr="00864740">
        <w:rPr>
          <w:rFonts w:ascii="Times New Roman" w:eastAsia="Times New Roman" w:hAnsi="Times New Roman" w:cs="Times New Roman"/>
          <w:i/>
          <w:spacing w:val="-1"/>
          <w:sz w:val="24"/>
          <w:szCs w:val="24"/>
          <w:lang w:eastAsia="ru-RU"/>
        </w:rPr>
        <w:t>в</w:t>
      </w:r>
      <w:r w:rsidRPr="00864740">
        <w:rPr>
          <w:rFonts w:ascii="Times New Roman" w:eastAsia="Times New Roman" w:hAnsi="Times New Roman" w:cs="Times New Roman"/>
          <w:i/>
          <w:spacing w:val="-2"/>
          <w:sz w:val="24"/>
          <w:szCs w:val="24"/>
          <w:lang w:eastAsia="ru-RU"/>
        </w:rPr>
        <w:t>н</w:t>
      </w:r>
      <w:r w:rsidRPr="00864740">
        <w:rPr>
          <w:rFonts w:ascii="Times New Roman" w:eastAsia="Times New Roman" w:hAnsi="Times New Roman" w:cs="Times New Roman"/>
          <w:i/>
          <w:sz w:val="24"/>
          <w:szCs w:val="24"/>
          <w:lang w:eastAsia="ru-RU"/>
        </w:rPr>
        <w:t>есе</w:t>
      </w:r>
      <w:r w:rsidRPr="00864740">
        <w:rPr>
          <w:rFonts w:ascii="Times New Roman" w:eastAsia="Times New Roman" w:hAnsi="Times New Roman" w:cs="Times New Roman"/>
          <w:i/>
          <w:spacing w:val="-2"/>
          <w:sz w:val="24"/>
          <w:szCs w:val="24"/>
          <w:lang w:eastAsia="ru-RU"/>
        </w:rPr>
        <w:t>нн</w:t>
      </w:r>
      <w:r w:rsidRPr="00864740">
        <w:rPr>
          <w:rFonts w:ascii="Times New Roman" w:eastAsia="Times New Roman" w:hAnsi="Times New Roman" w:cs="Times New Roman"/>
          <w:i/>
          <w:spacing w:val="-1"/>
          <w:sz w:val="24"/>
          <w:szCs w:val="24"/>
          <w:lang w:eastAsia="ru-RU"/>
        </w:rPr>
        <w:t>ы</w:t>
      </w:r>
      <w:r w:rsidRPr="00864740">
        <w:rPr>
          <w:rFonts w:ascii="Times New Roman" w:eastAsia="Times New Roman" w:hAnsi="Times New Roman" w:cs="Times New Roman"/>
          <w:i/>
          <w:sz w:val="24"/>
          <w:szCs w:val="24"/>
          <w:lang w:eastAsia="ru-RU"/>
        </w:rPr>
        <w:t>х в</w:t>
      </w:r>
      <w:r w:rsidRPr="00864740">
        <w:rPr>
          <w:rFonts w:ascii="Times New Roman" w:eastAsia="Times New Roman" w:hAnsi="Times New Roman" w:cs="Times New Roman"/>
          <w:i/>
          <w:spacing w:val="-1"/>
          <w:sz w:val="24"/>
          <w:szCs w:val="24"/>
          <w:lang w:eastAsia="ru-RU"/>
        </w:rPr>
        <w:t xml:space="preserve"> р</w:t>
      </w:r>
      <w:r w:rsidRPr="00864740">
        <w:rPr>
          <w:rFonts w:ascii="Times New Roman" w:eastAsia="Times New Roman" w:hAnsi="Times New Roman" w:cs="Times New Roman"/>
          <w:i/>
          <w:spacing w:val="-2"/>
          <w:sz w:val="24"/>
          <w:szCs w:val="24"/>
          <w:lang w:eastAsia="ru-RU"/>
        </w:rPr>
        <w:t>а</w:t>
      </w:r>
      <w:r w:rsidRPr="00864740">
        <w:rPr>
          <w:rFonts w:ascii="Times New Roman" w:eastAsia="Times New Roman" w:hAnsi="Times New Roman" w:cs="Times New Roman"/>
          <w:i/>
          <w:spacing w:val="1"/>
          <w:sz w:val="24"/>
          <w:szCs w:val="24"/>
          <w:lang w:eastAsia="ru-RU"/>
        </w:rPr>
        <w:t>бо</w:t>
      </w:r>
      <w:r w:rsidRPr="00864740">
        <w:rPr>
          <w:rFonts w:ascii="Times New Roman" w:eastAsia="Times New Roman" w:hAnsi="Times New Roman" w:cs="Times New Roman"/>
          <w:i/>
          <w:spacing w:val="-3"/>
          <w:sz w:val="24"/>
          <w:szCs w:val="24"/>
          <w:lang w:eastAsia="ru-RU"/>
        </w:rPr>
        <w:t>ч</w:t>
      </w:r>
      <w:r w:rsidRPr="00864740">
        <w:rPr>
          <w:rFonts w:ascii="Times New Roman" w:eastAsia="Times New Roman" w:hAnsi="Times New Roman" w:cs="Times New Roman"/>
          <w:i/>
          <w:spacing w:val="1"/>
          <w:sz w:val="24"/>
          <w:szCs w:val="24"/>
          <w:lang w:eastAsia="ru-RU"/>
        </w:rPr>
        <w:t>у</w:t>
      </w:r>
      <w:r w:rsidRPr="00864740">
        <w:rPr>
          <w:rFonts w:ascii="Times New Roman" w:eastAsia="Times New Roman" w:hAnsi="Times New Roman" w:cs="Times New Roman"/>
          <w:i/>
          <w:sz w:val="24"/>
          <w:szCs w:val="24"/>
          <w:lang w:eastAsia="ru-RU"/>
        </w:rPr>
        <w:t>ю</w:t>
      </w:r>
      <w:r w:rsidRPr="00864740">
        <w:rPr>
          <w:rFonts w:ascii="Times New Roman" w:eastAsia="Times New Roman" w:hAnsi="Times New Roman" w:cs="Times New Roman"/>
          <w:i/>
          <w:spacing w:val="-2"/>
          <w:sz w:val="24"/>
          <w:szCs w:val="24"/>
          <w:lang w:eastAsia="ru-RU"/>
        </w:rPr>
        <w:t xml:space="preserve"> п</w:t>
      </w:r>
      <w:r w:rsidRPr="00864740">
        <w:rPr>
          <w:rFonts w:ascii="Times New Roman" w:eastAsia="Times New Roman" w:hAnsi="Times New Roman" w:cs="Times New Roman"/>
          <w:i/>
          <w:spacing w:val="-1"/>
          <w:sz w:val="24"/>
          <w:szCs w:val="24"/>
          <w:lang w:eastAsia="ru-RU"/>
        </w:rPr>
        <w:t>р</w:t>
      </w:r>
      <w:r w:rsidRPr="00864740">
        <w:rPr>
          <w:rFonts w:ascii="Times New Roman" w:eastAsia="Times New Roman" w:hAnsi="Times New Roman" w:cs="Times New Roman"/>
          <w:i/>
          <w:spacing w:val="1"/>
          <w:sz w:val="24"/>
          <w:szCs w:val="24"/>
          <w:lang w:eastAsia="ru-RU"/>
        </w:rPr>
        <w:t>о</w:t>
      </w:r>
      <w:r w:rsidRPr="00864740">
        <w:rPr>
          <w:rFonts w:ascii="Times New Roman" w:eastAsia="Times New Roman" w:hAnsi="Times New Roman" w:cs="Times New Roman"/>
          <w:i/>
          <w:spacing w:val="-1"/>
          <w:sz w:val="24"/>
          <w:szCs w:val="24"/>
          <w:lang w:eastAsia="ru-RU"/>
        </w:rPr>
        <w:t>г</w:t>
      </w:r>
      <w:r w:rsidRPr="00864740">
        <w:rPr>
          <w:rFonts w:ascii="Times New Roman" w:eastAsia="Times New Roman" w:hAnsi="Times New Roman" w:cs="Times New Roman"/>
          <w:i/>
          <w:spacing w:val="-3"/>
          <w:sz w:val="24"/>
          <w:szCs w:val="24"/>
          <w:lang w:eastAsia="ru-RU"/>
        </w:rPr>
        <w:t>р</w:t>
      </w:r>
      <w:r w:rsidRPr="00864740">
        <w:rPr>
          <w:rFonts w:ascii="Times New Roman" w:eastAsia="Times New Roman" w:hAnsi="Times New Roman" w:cs="Times New Roman"/>
          <w:i/>
          <w:spacing w:val="1"/>
          <w:sz w:val="24"/>
          <w:szCs w:val="24"/>
          <w:lang w:eastAsia="ru-RU"/>
        </w:rPr>
        <w:t>а</w:t>
      </w:r>
      <w:r w:rsidRPr="00864740">
        <w:rPr>
          <w:rFonts w:ascii="Times New Roman" w:eastAsia="Times New Roman" w:hAnsi="Times New Roman" w:cs="Times New Roman"/>
          <w:i/>
          <w:spacing w:val="-2"/>
          <w:sz w:val="24"/>
          <w:szCs w:val="24"/>
          <w:lang w:eastAsia="ru-RU"/>
        </w:rPr>
        <w:t>м</w:t>
      </w:r>
      <w:r w:rsidRPr="00864740">
        <w:rPr>
          <w:rFonts w:ascii="Times New Roman" w:eastAsia="Times New Roman" w:hAnsi="Times New Roman" w:cs="Times New Roman"/>
          <w:i/>
          <w:sz w:val="24"/>
          <w:szCs w:val="24"/>
          <w:lang w:eastAsia="ru-RU"/>
        </w:rPr>
        <w:t>м</w:t>
      </w:r>
      <w:r w:rsidRPr="00864740">
        <w:rPr>
          <w:rFonts w:ascii="Times New Roman" w:eastAsia="Times New Roman" w:hAnsi="Times New Roman" w:cs="Times New Roman"/>
          <w:i/>
          <w:spacing w:val="-2"/>
          <w:sz w:val="24"/>
          <w:szCs w:val="24"/>
          <w:lang w:eastAsia="ru-RU"/>
        </w:rPr>
        <w:t>у».</w:t>
      </w:r>
    </w:p>
    <w:p w:rsidR="00E32809" w:rsidRPr="00864740" w:rsidRDefault="00E32809" w:rsidP="00864740">
      <w:pPr>
        <w:suppressAutoHyphens/>
        <w:spacing w:after="0" w:line="226" w:lineRule="auto"/>
        <w:rPr>
          <w:rFonts w:ascii="Times New Roman" w:eastAsia="Times New Roman" w:hAnsi="Times New Roman" w:cs="Times New Roman"/>
          <w:sz w:val="24"/>
          <w:szCs w:val="24"/>
          <w:lang w:eastAsia="ru-RU"/>
        </w:rPr>
      </w:pPr>
    </w:p>
    <w:p w:rsidR="00E32809" w:rsidRPr="00864740" w:rsidRDefault="00E32809" w:rsidP="00864740">
      <w:pPr>
        <w:suppressAutoHyphens/>
        <w:spacing w:after="0" w:line="226" w:lineRule="auto"/>
        <w:rPr>
          <w:rFonts w:ascii="Times New Roman" w:eastAsia="Times New Roman" w:hAnsi="Times New Roman" w:cs="Times New Roman"/>
          <w:sz w:val="24"/>
          <w:szCs w:val="24"/>
          <w:lang w:eastAsia="ru-RU"/>
        </w:rPr>
      </w:pPr>
      <w:r w:rsidRPr="00864740">
        <w:rPr>
          <w:rFonts w:ascii="Times New Roman" w:eastAsia="Times New Roman" w:hAnsi="Times New Roman" w:cs="Times New Roman"/>
          <w:sz w:val="24"/>
          <w:szCs w:val="24"/>
          <w:lang w:eastAsia="ru-RU"/>
        </w:rPr>
        <w:t xml:space="preserve">Заведующий кафедрой </w:t>
      </w:r>
      <w:r w:rsidR="00AC481D" w:rsidRPr="00864740">
        <w:rPr>
          <w:rFonts w:ascii="Times New Roman" w:eastAsia="Times New Roman" w:hAnsi="Times New Roman" w:cs="Times New Roman"/>
          <w:sz w:val="24"/>
          <w:szCs w:val="24"/>
          <w:lang w:eastAsia="ru-RU"/>
        </w:rPr>
        <w:t>Лучинкина А.И.</w:t>
      </w:r>
    </w:p>
    <w:p w:rsidR="00E32809" w:rsidRPr="00864740" w:rsidRDefault="00E32809" w:rsidP="00864740">
      <w:pPr>
        <w:suppressAutoHyphens/>
        <w:spacing w:after="0" w:line="226" w:lineRule="auto"/>
        <w:rPr>
          <w:rFonts w:ascii="Times New Roman" w:eastAsia="Times New Roman" w:hAnsi="Times New Roman" w:cs="Times New Roman"/>
          <w:sz w:val="24"/>
          <w:szCs w:val="24"/>
          <w:lang w:eastAsia="ru-RU"/>
        </w:rPr>
      </w:pPr>
    </w:p>
    <w:p w:rsidR="00E32809" w:rsidRPr="00864740" w:rsidRDefault="00E32809" w:rsidP="00864740">
      <w:pPr>
        <w:suppressAutoHyphens/>
        <w:spacing w:after="0" w:line="226" w:lineRule="auto"/>
        <w:rPr>
          <w:rFonts w:ascii="Times New Roman" w:eastAsia="Times New Roman" w:hAnsi="Times New Roman" w:cs="Times New Roman"/>
          <w:sz w:val="24"/>
          <w:szCs w:val="24"/>
          <w:lang w:eastAsia="ru-RU"/>
        </w:rPr>
      </w:pPr>
    </w:p>
    <w:p w:rsidR="00E32809" w:rsidRPr="00864740" w:rsidRDefault="00E32809" w:rsidP="00864740">
      <w:pPr>
        <w:suppressAutoHyphens/>
        <w:spacing w:after="0" w:line="226" w:lineRule="auto"/>
        <w:rPr>
          <w:rFonts w:ascii="Times New Roman" w:eastAsia="Times New Roman" w:hAnsi="Times New Roman" w:cs="Times New Roman"/>
          <w:sz w:val="24"/>
          <w:szCs w:val="24"/>
          <w:lang w:eastAsia="ru-RU"/>
        </w:rPr>
      </w:pPr>
    </w:p>
    <w:p w:rsidR="00E32809" w:rsidRPr="00864740" w:rsidRDefault="00E32809" w:rsidP="00864740">
      <w:pPr>
        <w:suppressAutoHyphens/>
        <w:spacing w:after="0" w:line="226" w:lineRule="auto"/>
        <w:rPr>
          <w:rFonts w:ascii="Times New Roman" w:eastAsia="Times New Roman" w:hAnsi="Times New Roman" w:cs="Times New Roman"/>
          <w:sz w:val="24"/>
          <w:szCs w:val="24"/>
          <w:lang w:eastAsia="ru-RU"/>
        </w:rPr>
      </w:pPr>
    </w:p>
    <w:p w:rsidR="00E32809" w:rsidRPr="00864740" w:rsidRDefault="00E32809" w:rsidP="00864740">
      <w:pPr>
        <w:suppressAutoHyphens/>
        <w:spacing w:after="0" w:line="226" w:lineRule="auto"/>
        <w:rPr>
          <w:rFonts w:ascii="Times New Roman" w:eastAsia="Times New Roman" w:hAnsi="Times New Roman" w:cs="Times New Roman"/>
          <w:sz w:val="24"/>
          <w:szCs w:val="24"/>
          <w:lang w:eastAsia="ru-RU"/>
        </w:rPr>
      </w:pPr>
      <w:r w:rsidRPr="00864740">
        <w:rPr>
          <w:rFonts w:ascii="Times New Roman" w:eastAsia="Times New Roman" w:hAnsi="Times New Roman" w:cs="Times New Roman"/>
          <w:sz w:val="24"/>
          <w:szCs w:val="24"/>
          <w:lang w:eastAsia="ru-RU"/>
        </w:rPr>
        <w:t>Рабочая учебная программа переутверждена на заседании кафедры ______________________</w:t>
      </w:r>
    </w:p>
    <w:p w:rsidR="00E32809" w:rsidRPr="00864740" w:rsidRDefault="00E32809" w:rsidP="00864740">
      <w:pPr>
        <w:suppressAutoHyphens/>
        <w:spacing w:after="0" w:line="226" w:lineRule="auto"/>
        <w:rPr>
          <w:rFonts w:ascii="Times New Roman" w:eastAsia="Times New Roman" w:hAnsi="Times New Roman" w:cs="Times New Roman"/>
          <w:sz w:val="24"/>
          <w:szCs w:val="24"/>
          <w:lang w:eastAsia="ru-RU"/>
        </w:rPr>
      </w:pPr>
      <w:r w:rsidRPr="00864740">
        <w:rPr>
          <w:rFonts w:ascii="Times New Roman" w:eastAsia="Times New Roman" w:hAnsi="Times New Roman" w:cs="Times New Roman"/>
          <w:sz w:val="24"/>
          <w:szCs w:val="24"/>
          <w:lang w:eastAsia="ru-RU"/>
        </w:rPr>
        <w:t>Протокол № _______ от ________ ____________ 20____г.</w:t>
      </w:r>
    </w:p>
    <w:p w:rsidR="00E32809" w:rsidRPr="00864740" w:rsidRDefault="00E32809" w:rsidP="00864740">
      <w:pPr>
        <w:suppressAutoHyphens/>
        <w:spacing w:after="0" w:line="226" w:lineRule="auto"/>
        <w:jc w:val="both"/>
        <w:rPr>
          <w:rFonts w:ascii="Times New Roman" w:eastAsia="Times New Roman" w:hAnsi="Times New Roman" w:cs="Times New Roman"/>
          <w:i/>
          <w:sz w:val="24"/>
          <w:szCs w:val="24"/>
          <w:lang w:eastAsia="ru-RU"/>
        </w:rPr>
      </w:pPr>
      <w:r w:rsidRPr="00864740">
        <w:rPr>
          <w:rFonts w:ascii="Times New Roman" w:eastAsia="Times New Roman" w:hAnsi="Times New Roman" w:cs="Times New Roman"/>
          <w:b/>
          <w:i/>
          <w:spacing w:val="-1"/>
          <w:sz w:val="24"/>
          <w:szCs w:val="24"/>
          <w:lang w:eastAsia="ru-RU"/>
        </w:rPr>
        <w:t>Примечание</w:t>
      </w:r>
      <w:r w:rsidRPr="00864740">
        <w:rPr>
          <w:rFonts w:ascii="Times New Roman" w:eastAsia="Times New Roman" w:hAnsi="Times New Roman" w:cs="Times New Roman"/>
          <w:i/>
          <w:spacing w:val="-1"/>
          <w:sz w:val="24"/>
          <w:szCs w:val="24"/>
          <w:lang w:eastAsia="ru-RU"/>
        </w:rPr>
        <w:t>: После рабочей программы прикладывается «Л</w:t>
      </w:r>
      <w:r w:rsidRPr="00864740">
        <w:rPr>
          <w:rFonts w:ascii="Times New Roman" w:eastAsia="Times New Roman" w:hAnsi="Times New Roman" w:cs="Times New Roman"/>
          <w:i/>
          <w:spacing w:val="-2"/>
          <w:sz w:val="24"/>
          <w:szCs w:val="24"/>
          <w:lang w:eastAsia="ru-RU"/>
        </w:rPr>
        <w:t>и</w:t>
      </w:r>
      <w:r w:rsidRPr="00864740">
        <w:rPr>
          <w:rFonts w:ascii="Times New Roman" w:eastAsia="Times New Roman" w:hAnsi="Times New Roman" w:cs="Times New Roman"/>
          <w:i/>
          <w:spacing w:val="-3"/>
          <w:sz w:val="24"/>
          <w:szCs w:val="24"/>
          <w:lang w:eastAsia="ru-RU"/>
        </w:rPr>
        <w:t>с</w:t>
      </w:r>
      <w:r w:rsidRPr="00864740">
        <w:rPr>
          <w:rFonts w:ascii="Times New Roman" w:eastAsia="Times New Roman" w:hAnsi="Times New Roman" w:cs="Times New Roman"/>
          <w:i/>
          <w:sz w:val="24"/>
          <w:szCs w:val="24"/>
          <w:lang w:eastAsia="ru-RU"/>
        </w:rPr>
        <w:t xml:space="preserve">т </w:t>
      </w:r>
      <w:r w:rsidRPr="00864740">
        <w:rPr>
          <w:rFonts w:ascii="Times New Roman" w:eastAsia="Times New Roman" w:hAnsi="Times New Roman" w:cs="Times New Roman"/>
          <w:i/>
          <w:spacing w:val="-1"/>
          <w:sz w:val="24"/>
          <w:szCs w:val="24"/>
          <w:lang w:eastAsia="ru-RU"/>
        </w:rPr>
        <w:t>д</w:t>
      </w:r>
      <w:r w:rsidRPr="00864740">
        <w:rPr>
          <w:rFonts w:ascii="Times New Roman" w:eastAsia="Times New Roman" w:hAnsi="Times New Roman" w:cs="Times New Roman"/>
          <w:i/>
          <w:spacing w:val="-2"/>
          <w:sz w:val="24"/>
          <w:szCs w:val="24"/>
          <w:lang w:eastAsia="ru-RU"/>
        </w:rPr>
        <w:t>оп</w:t>
      </w:r>
      <w:r w:rsidRPr="00864740">
        <w:rPr>
          <w:rFonts w:ascii="Times New Roman" w:eastAsia="Times New Roman" w:hAnsi="Times New Roman" w:cs="Times New Roman"/>
          <w:i/>
          <w:spacing w:val="1"/>
          <w:sz w:val="24"/>
          <w:szCs w:val="24"/>
          <w:lang w:eastAsia="ru-RU"/>
        </w:rPr>
        <w:t>о</w:t>
      </w:r>
      <w:r w:rsidRPr="00864740">
        <w:rPr>
          <w:rFonts w:ascii="Times New Roman" w:eastAsia="Times New Roman" w:hAnsi="Times New Roman" w:cs="Times New Roman"/>
          <w:i/>
          <w:sz w:val="24"/>
          <w:szCs w:val="24"/>
          <w:lang w:eastAsia="ru-RU"/>
        </w:rPr>
        <w:t>л</w:t>
      </w:r>
      <w:r w:rsidRPr="00864740">
        <w:rPr>
          <w:rFonts w:ascii="Times New Roman" w:eastAsia="Times New Roman" w:hAnsi="Times New Roman" w:cs="Times New Roman"/>
          <w:i/>
          <w:spacing w:val="-2"/>
          <w:sz w:val="24"/>
          <w:szCs w:val="24"/>
          <w:lang w:eastAsia="ru-RU"/>
        </w:rPr>
        <w:t>н</w:t>
      </w:r>
      <w:r w:rsidRPr="00864740">
        <w:rPr>
          <w:rFonts w:ascii="Times New Roman" w:eastAsia="Times New Roman" w:hAnsi="Times New Roman" w:cs="Times New Roman"/>
          <w:i/>
          <w:sz w:val="24"/>
          <w:szCs w:val="24"/>
          <w:lang w:eastAsia="ru-RU"/>
        </w:rPr>
        <w:t>е</w:t>
      </w:r>
      <w:r w:rsidRPr="00864740">
        <w:rPr>
          <w:rFonts w:ascii="Times New Roman" w:eastAsia="Times New Roman" w:hAnsi="Times New Roman" w:cs="Times New Roman"/>
          <w:i/>
          <w:spacing w:val="-2"/>
          <w:sz w:val="24"/>
          <w:szCs w:val="24"/>
          <w:lang w:eastAsia="ru-RU"/>
        </w:rPr>
        <w:t>ни</w:t>
      </w:r>
      <w:r w:rsidRPr="00864740">
        <w:rPr>
          <w:rFonts w:ascii="Times New Roman" w:eastAsia="Times New Roman" w:hAnsi="Times New Roman" w:cs="Times New Roman"/>
          <w:i/>
          <w:sz w:val="24"/>
          <w:szCs w:val="24"/>
          <w:lang w:eastAsia="ru-RU"/>
        </w:rPr>
        <w:t>йи</w:t>
      </w:r>
      <w:r w:rsidRPr="00864740">
        <w:rPr>
          <w:rFonts w:ascii="Times New Roman" w:eastAsia="Times New Roman" w:hAnsi="Times New Roman" w:cs="Times New Roman"/>
          <w:i/>
          <w:spacing w:val="-2"/>
          <w:sz w:val="24"/>
          <w:szCs w:val="24"/>
          <w:lang w:eastAsia="ru-RU"/>
        </w:rPr>
        <w:t xml:space="preserve"> и</w:t>
      </w:r>
      <w:r w:rsidRPr="00864740">
        <w:rPr>
          <w:rFonts w:ascii="Times New Roman" w:eastAsia="Times New Roman" w:hAnsi="Times New Roman" w:cs="Times New Roman"/>
          <w:i/>
          <w:spacing w:val="-1"/>
          <w:sz w:val="24"/>
          <w:szCs w:val="24"/>
          <w:lang w:eastAsia="ru-RU"/>
        </w:rPr>
        <w:t>з</w:t>
      </w:r>
      <w:r w:rsidRPr="00864740">
        <w:rPr>
          <w:rFonts w:ascii="Times New Roman" w:eastAsia="Times New Roman" w:hAnsi="Times New Roman" w:cs="Times New Roman"/>
          <w:i/>
          <w:sz w:val="24"/>
          <w:szCs w:val="24"/>
          <w:lang w:eastAsia="ru-RU"/>
        </w:rPr>
        <w:t>ме</w:t>
      </w:r>
      <w:r w:rsidRPr="00864740">
        <w:rPr>
          <w:rFonts w:ascii="Times New Roman" w:eastAsia="Times New Roman" w:hAnsi="Times New Roman" w:cs="Times New Roman"/>
          <w:i/>
          <w:spacing w:val="-2"/>
          <w:sz w:val="24"/>
          <w:szCs w:val="24"/>
          <w:lang w:eastAsia="ru-RU"/>
        </w:rPr>
        <w:t>н</w:t>
      </w:r>
      <w:r w:rsidRPr="00864740">
        <w:rPr>
          <w:rFonts w:ascii="Times New Roman" w:eastAsia="Times New Roman" w:hAnsi="Times New Roman" w:cs="Times New Roman"/>
          <w:i/>
          <w:sz w:val="24"/>
          <w:szCs w:val="24"/>
          <w:lang w:eastAsia="ru-RU"/>
        </w:rPr>
        <w:t>е</w:t>
      </w:r>
      <w:r w:rsidRPr="00864740">
        <w:rPr>
          <w:rFonts w:ascii="Times New Roman" w:eastAsia="Times New Roman" w:hAnsi="Times New Roman" w:cs="Times New Roman"/>
          <w:i/>
          <w:spacing w:val="-2"/>
          <w:sz w:val="24"/>
          <w:szCs w:val="24"/>
          <w:lang w:eastAsia="ru-RU"/>
        </w:rPr>
        <w:t>ний</w:t>
      </w:r>
      <w:r w:rsidRPr="00864740">
        <w:rPr>
          <w:rFonts w:ascii="Times New Roman" w:eastAsia="Times New Roman" w:hAnsi="Times New Roman" w:cs="Times New Roman"/>
          <w:i/>
          <w:sz w:val="24"/>
          <w:szCs w:val="24"/>
          <w:lang w:eastAsia="ru-RU"/>
        </w:rPr>
        <w:t xml:space="preserve">, </w:t>
      </w:r>
      <w:r w:rsidRPr="00864740">
        <w:rPr>
          <w:rFonts w:ascii="Times New Roman" w:eastAsia="Times New Roman" w:hAnsi="Times New Roman" w:cs="Times New Roman"/>
          <w:i/>
          <w:spacing w:val="-1"/>
          <w:sz w:val="24"/>
          <w:szCs w:val="24"/>
          <w:lang w:eastAsia="ru-RU"/>
        </w:rPr>
        <w:t>в</w:t>
      </w:r>
      <w:r w:rsidRPr="00864740">
        <w:rPr>
          <w:rFonts w:ascii="Times New Roman" w:eastAsia="Times New Roman" w:hAnsi="Times New Roman" w:cs="Times New Roman"/>
          <w:i/>
          <w:spacing w:val="-2"/>
          <w:sz w:val="24"/>
          <w:szCs w:val="24"/>
          <w:lang w:eastAsia="ru-RU"/>
        </w:rPr>
        <w:t>н</w:t>
      </w:r>
      <w:r w:rsidRPr="00864740">
        <w:rPr>
          <w:rFonts w:ascii="Times New Roman" w:eastAsia="Times New Roman" w:hAnsi="Times New Roman" w:cs="Times New Roman"/>
          <w:i/>
          <w:sz w:val="24"/>
          <w:szCs w:val="24"/>
          <w:lang w:eastAsia="ru-RU"/>
        </w:rPr>
        <w:t>есе</w:t>
      </w:r>
      <w:r w:rsidRPr="00864740">
        <w:rPr>
          <w:rFonts w:ascii="Times New Roman" w:eastAsia="Times New Roman" w:hAnsi="Times New Roman" w:cs="Times New Roman"/>
          <w:i/>
          <w:spacing w:val="-2"/>
          <w:sz w:val="24"/>
          <w:szCs w:val="24"/>
          <w:lang w:eastAsia="ru-RU"/>
        </w:rPr>
        <w:t>нн</w:t>
      </w:r>
      <w:r w:rsidRPr="00864740">
        <w:rPr>
          <w:rFonts w:ascii="Times New Roman" w:eastAsia="Times New Roman" w:hAnsi="Times New Roman" w:cs="Times New Roman"/>
          <w:i/>
          <w:spacing w:val="-1"/>
          <w:sz w:val="24"/>
          <w:szCs w:val="24"/>
          <w:lang w:eastAsia="ru-RU"/>
        </w:rPr>
        <w:t>ы</w:t>
      </w:r>
      <w:r w:rsidRPr="00864740">
        <w:rPr>
          <w:rFonts w:ascii="Times New Roman" w:eastAsia="Times New Roman" w:hAnsi="Times New Roman" w:cs="Times New Roman"/>
          <w:i/>
          <w:sz w:val="24"/>
          <w:szCs w:val="24"/>
          <w:lang w:eastAsia="ru-RU"/>
        </w:rPr>
        <w:t>х в</w:t>
      </w:r>
      <w:r w:rsidRPr="00864740">
        <w:rPr>
          <w:rFonts w:ascii="Times New Roman" w:eastAsia="Times New Roman" w:hAnsi="Times New Roman" w:cs="Times New Roman"/>
          <w:i/>
          <w:spacing w:val="-1"/>
          <w:sz w:val="24"/>
          <w:szCs w:val="24"/>
          <w:lang w:eastAsia="ru-RU"/>
        </w:rPr>
        <w:t xml:space="preserve"> р</w:t>
      </w:r>
      <w:r w:rsidRPr="00864740">
        <w:rPr>
          <w:rFonts w:ascii="Times New Roman" w:eastAsia="Times New Roman" w:hAnsi="Times New Roman" w:cs="Times New Roman"/>
          <w:i/>
          <w:spacing w:val="-2"/>
          <w:sz w:val="24"/>
          <w:szCs w:val="24"/>
          <w:lang w:eastAsia="ru-RU"/>
        </w:rPr>
        <w:t>а</w:t>
      </w:r>
      <w:r w:rsidRPr="00864740">
        <w:rPr>
          <w:rFonts w:ascii="Times New Roman" w:eastAsia="Times New Roman" w:hAnsi="Times New Roman" w:cs="Times New Roman"/>
          <w:i/>
          <w:spacing w:val="1"/>
          <w:sz w:val="24"/>
          <w:szCs w:val="24"/>
          <w:lang w:eastAsia="ru-RU"/>
        </w:rPr>
        <w:t>бо</w:t>
      </w:r>
      <w:r w:rsidRPr="00864740">
        <w:rPr>
          <w:rFonts w:ascii="Times New Roman" w:eastAsia="Times New Roman" w:hAnsi="Times New Roman" w:cs="Times New Roman"/>
          <w:i/>
          <w:spacing w:val="-3"/>
          <w:sz w:val="24"/>
          <w:szCs w:val="24"/>
          <w:lang w:eastAsia="ru-RU"/>
        </w:rPr>
        <w:t>ч</w:t>
      </w:r>
      <w:r w:rsidRPr="00864740">
        <w:rPr>
          <w:rFonts w:ascii="Times New Roman" w:eastAsia="Times New Roman" w:hAnsi="Times New Roman" w:cs="Times New Roman"/>
          <w:i/>
          <w:spacing w:val="1"/>
          <w:sz w:val="24"/>
          <w:szCs w:val="24"/>
          <w:lang w:eastAsia="ru-RU"/>
        </w:rPr>
        <w:t>у</w:t>
      </w:r>
      <w:r w:rsidRPr="00864740">
        <w:rPr>
          <w:rFonts w:ascii="Times New Roman" w:eastAsia="Times New Roman" w:hAnsi="Times New Roman" w:cs="Times New Roman"/>
          <w:i/>
          <w:sz w:val="24"/>
          <w:szCs w:val="24"/>
          <w:lang w:eastAsia="ru-RU"/>
        </w:rPr>
        <w:t>ю</w:t>
      </w:r>
      <w:r w:rsidRPr="00864740">
        <w:rPr>
          <w:rFonts w:ascii="Times New Roman" w:eastAsia="Times New Roman" w:hAnsi="Times New Roman" w:cs="Times New Roman"/>
          <w:i/>
          <w:spacing w:val="-2"/>
          <w:sz w:val="24"/>
          <w:szCs w:val="24"/>
          <w:lang w:eastAsia="ru-RU"/>
        </w:rPr>
        <w:t xml:space="preserve"> п</w:t>
      </w:r>
      <w:r w:rsidRPr="00864740">
        <w:rPr>
          <w:rFonts w:ascii="Times New Roman" w:eastAsia="Times New Roman" w:hAnsi="Times New Roman" w:cs="Times New Roman"/>
          <w:i/>
          <w:spacing w:val="-1"/>
          <w:sz w:val="24"/>
          <w:szCs w:val="24"/>
          <w:lang w:eastAsia="ru-RU"/>
        </w:rPr>
        <w:t>р</w:t>
      </w:r>
      <w:r w:rsidRPr="00864740">
        <w:rPr>
          <w:rFonts w:ascii="Times New Roman" w:eastAsia="Times New Roman" w:hAnsi="Times New Roman" w:cs="Times New Roman"/>
          <w:i/>
          <w:spacing w:val="1"/>
          <w:sz w:val="24"/>
          <w:szCs w:val="24"/>
          <w:lang w:eastAsia="ru-RU"/>
        </w:rPr>
        <w:t>о</w:t>
      </w:r>
      <w:r w:rsidRPr="00864740">
        <w:rPr>
          <w:rFonts w:ascii="Times New Roman" w:eastAsia="Times New Roman" w:hAnsi="Times New Roman" w:cs="Times New Roman"/>
          <w:i/>
          <w:spacing w:val="-1"/>
          <w:sz w:val="24"/>
          <w:szCs w:val="24"/>
          <w:lang w:eastAsia="ru-RU"/>
        </w:rPr>
        <w:t>г</w:t>
      </w:r>
      <w:r w:rsidRPr="00864740">
        <w:rPr>
          <w:rFonts w:ascii="Times New Roman" w:eastAsia="Times New Roman" w:hAnsi="Times New Roman" w:cs="Times New Roman"/>
          <w:i/>
          <w:spacing w:val="-3"/>
          <w:sz w:val="24"/>
          <w:szCs w:val="24"/>
          <w:lang w:eastAsia="ru-RU"/>
        </w:rPr>
        <w:t>р</w:t>
      </w:r>
      <w:r w:rsidRPr="00864740">
        <w:rPr>
          <w:rFonts w:ascii="Times New Roman" w:eastAsia="Times New Roman" w:hAnsi="Times New Roman" w:cs="Times New Roman"/>
          <w:i/>
          <w:spacing w:val="1"/>
          <w:sz w:val="24"/>
          <w:szCs w:val="24"/>
          <w:lang w:eastAsia="ru-RU"/>
        </w:rPr>
        <w:t>а</w:t>
      </w:r>
      <w:r w:rsidRPr="00864740">
        <w:rPr>
          <w:rFonts w:ascii="Times New Roman" w:eastAsia="Times New Roman" w:hAnsi="Times New Roman" w:cs="Times New Roman"/>
          <w:i/>
          <w:spacing w:val="-2"/>
          <w:sz w:val="24"/>
          <w:szCs w:val="24"/>
          <w:lang w:eastAsia="ru-RU"/>
        </w:rPr>
        <w:t>м</w:t>
      </w:r>
      <w:r w:rsidRPr="00864740">
        <w:rPr>
          <w:rFonts w:ascii="Times New Roman" w:eastAsia="Times New Roman" w:hAnsi="Times New Roman" w:cs="Times New Roman"/>
          <w:i/>
          <w:sz w:val="24"/>
          <w:szCs w:val="24"/>
          <w:lang w:eastAsia="ru-RU"/>
        </w:rPr>
        <w:t>м</w:t>
      </w:r>
      <w:r w:rsidRPr="00864740">
        <w:rPr>
          <w:rFonts w:ascii="Times New Roman" w:eastAsia="Times New Roman" w:hAnsi="Times New Roman" w:cs="Times New Roman"/>
          <w:i/>
          <w:spacing w:val="-2"/>
          <w:sz w:val="24"/>
          <w:szCs w:val="24"/>
          <w:lang w:eastAsia="ru-RU"/>
        </w:rPr>
        <w:t>у».</w:t>
      </w:r>
    </w:p>
    <w:p w:rsidR="00E32809" w:rsidRPr="00864740" w:rsidRDefault="00E32809" w:rsidP="00864740">
      <w:pPr>
        <w:suppressAutoHyphens/>
        <w:spacing w:after="0" w:line="226" w:lineRule="auto"/>
        <w:rPr>
          <w:rFonts w:ascii="Times New Roman" w:eastAsia="Times New Roman" w:hAnsi="Times New Roman" w:cs="Times New Roman"/>
          <w:sz w:val="24"/>
          <w:szCs w:val="24"/>
          <w:lang w:eastAsia="ru-RU"/>
        </w:rPr>
      </w:pPr>
    </w:p>
    <w:p w:rsidR="00E32809" w:rsidRPr="00864740" w:rsidRDefault="00E32809" w:rsidP="00864740">
      <w:pPr>
        <w:suppressAutoHyphens/>
        <w:spacing w:after="0" w:line="226" w:lineRule="auto"/>
        <w:rPr>
          <w:rFonts w:ascii="Times New Roman" w:eastAsia="Times New Roman" w:hAnsi="Times New Roman" w:cs="Times New Roman"/>
          <w:sz w:val="24"/>
          <w:szCs w:val="24"/>
          <w:lang w:eastAsia="ru-RU"/>
        </w:rPr>
      </w:pPr>
      <w:r w:rsidRPr="00864740">
        <w:rPr>
          <w:rFonts w:ascii="Times New Roman" w:eastAsia="Times New Roman" w:hAnsi="Times New Roman" w:cs="Times New Roman"/>
          <w:sz w:val="24"/>
          <w:szCs w:val="24"/>
          <w:lang w:eastAsia="ru-RU"/>
        </w:rPr>
        <w:t xml:space="preserve">Заведующий кафедрой </w:t>
      </w:r>
      <w:r w:rsidR="00AC481D" w:rsidRPr="00864740">
        <w:rPr>
          <w:rFonts w:ascii="Times New Roman" w:eastAsia="Times New Roman" w:hAnsi="Times New Roman" w:cs="Times New Roman"/>
          <w:sz w:val="24"/>
          <w:szCs w:val="24"/>
          <w:lang w:eastAsia="ru-RU"/>
        </w:rPr>
        <w:t>Лучинкина А.И.</w:t>
      </w:r>
    </w:p>
    <w:p w:rsidR="00E32809" w:rsidRPr="00864740" w:rsidRDefault="00E32809" w:rsidP="00864740">
      <w:pPr>
        <w:suppressAutoHyphens/>
        <w:spacing w:after="0" w:line="226" w:lineRule="auto"/>
        <w:rPr>
          <w:rFonts w:ascii="Times New Roman" w:eastAsia="Times New Roman" w:hAnsi="Times New Roman" w:cs="Times New Roman"/>
          <w:sz w:val="24"/>
          <w:szCs w:val="24"/>
          <w:lang w:eastAsia="ru-RU"/>
        </w:rPr>
      </w:pPr>
    </w:p>
    <w:p w:rsidR="00E32809" w:rsidRPr="00864740" w:rsidRDefault="00E32809" w:rsidP="00864740">
      <w:pPr>
        <w:suppressAutoHyphens/>
        <w:spacing w:after="0" w:line="226" w:lineRule="auto"/>
        <w:rPr>
          <w:rFonts w:ascii="Times New Roman" w:eastAsia="Times New Roman" w:hAnsi="Times New Roman" w:cs="Times New Roman"/>
          <w:sz w:val="24"/>
          <w:szCs w:val="24"/>
          <w:lang w:eastAsia="ru-RU"/>
        </w:rPr>
      </w:pPr>
    </w:p>
    <w:p w:rsidR="00E32809" w:rsidRPr="00864740" w:rsidRDefault="00E32809" w:rsidP="00864740">
      <w:pPr>
        <w:suppressAutoHyphens/>
        <w:spacing w:after="0" w:line="226" w:lineRule="auto"/>
        <w:rPr>
          <w:rFonts w:ascii="Times New Roman" w:eastAsia="Times New Roman" w:hAnsi="Times New Roman" w:cs="Times New Roman"/>
          <w:sz w:val="24"/>
          <w:szCs w:val="24"/>
          <w:lang w:eastAsia="ru-RU"/>
        </w:rPr>
      </w:pPr>
    </w:p>
    <w:p w:rsidR="00E32809" w:rsidRPr="00864740" w:rsidRDefault="00E32809" w:rsidP="00864740">
      <w:pPr>
        <w:suppressAutoHyphens/>
        <w:spacing w:after="0" w:line="226" w:lineRule="auto"/>
        <w:rPr>
          <w:rFonts w:ascii="Times New Roman" w:eastAsia="Times New Roman" w:hAnsi="Times New Roman" w:cs="Times New Roman"/>
          <w:sz w:val="24"/>
          <w:szCs w:val="24"/>
          <w:lang w:eastAsia="ru-RU"/>
        </w:rPr>
      </w:pPr>
    </w:p>
    <w:p w:rsidR="00E32809" w:rsidRPr="00864740" w:rsidRDefault="00E32809" w:rsidP="00864740">
      <w:pPr>
        <w:suppressAutoHyphens/>
        <w:spacing w:after="0" w:line="226" w:lineRule="auto"/>
        <w:rPr>
          <w:rFonts w:ascii="Times New Roman" w:eastAsia="Times New Roman" w:hAnsi="Times New Roman" w:cs="Times New Roman"/>
          <w:sz w:val="24"/>
          <w:szCs w:val="24"/>
          <w:lang w:eastAsia="ru-RU"/>
        </w:rPr>
      </w:pPr>
    </w:p>
    <w:p w:rsidR="00E32809" w:rsidRPr="00864740" w:rsidRDefault="00E32809" w:rsidP="00864740">
      <w:pPr>
        <w:suppressAutoHyphens/>
        <w:spacing w:after="0" w:line="226" w:lineRule="auto"/>
        <w:rPr>
          <w:rFonts w:ascii="Times New Roman" w:eastAsia="Times New Roman" w:hAnsi="Times New Roman" w:cs="Times New Roman"/>
          <w:sz w:val="24"/>
          <w:szCs w:val="24"/>
          <w:lang w:eastAsia="ru-RU"/>
        </w:rPr>
      </w:pPr>
    </w:p>
    <w:p w:rsidR="00E32809" w:rsidRPr="00864740" w:rsidRDefault="00E32809" w:rsidP="00864740">
      <w:pPr>
        <w:suppressAutoHyphens/>
        <w:spacing w:after="0" w:line="226" w:lineRule="auto"/>
        <w:rPr>
          <w:rFonts w:ascii="Times New Roman" w:eastAsia="Times New Roman" w:hAnsi="Times New Roman" w:cs="Times New Roman"/>
          <w:sz w:val="24"/>
          <w:szCs w:val="24"/>
          <w:lang w:eastAsia="ru-RU"/>
        </w:rPr>
      </w:pPr>
    </w:p>
    <w:p w:rsidR="00E32809" w:rsidRPr="00864740" w:rsidRDefault="00E32809" w:rsidP="00864740">
      <w:pPr>
        <w:spacing w:line="226" w:lineRule="auto"/>
        <w:rPr>
          <w:sz w:val="24"/>
          <w:szCs w:val="24"/>
        </w:rPr>
      </w:pPr>
    </w:p>
    <w:p w:rsidR="00BF51BD" w:rsidRPr="00864740" w:rsidRDefault="00BF51BD" w:rsidP="00864740">
      <w:pPr>
        <w:spacing w:line="226" w:lineRule="auto"/>
        <w:jc w:val="center"/>
        <w:rPr>
          <w:rFonts w:ascii="Times New Roman" w:hAnsi="Times New Roman" w:cs="Times New Roman"/>
          <w:b/>
          <w:i/>
          <w:sz w:val="24"/>
          <w:szCs w:val="24"/>
        </w:rPr>
      </w:pPr>
    </w:p>
    <w:p w:rsidR="00BF51BD" w:rsidRPr="00864740" w:rsidRDefault="00BF51BD" w:rsidP="00864740">
      <w:pPr>
        <w:spacing w:line="226" w:lineRule="auto"/>
        <w:jc w:val="center"/>
        <w:rPr>
          <w:rFonts w:ascii="Times New Roman" w:hAnsi="Times New Roman" w:cs="Times New Roman"/>
          <w:b/>
          <w:i/>
          <w:sz w:val="24"/>
          <w:szCs w:val="24"/>
        </w:rPr>
      </w:pPr>
    </w:p>
    <w:p w:rsidR="00864740" w:rsidRDefault="00864740">
      <w:pPr>
        <w:rPr>
          <w:rFonts w:ascii="Times New Roman" w:eastAsia="Calibri" w:hAnsi="Times New Roman" w:cs="Times New Roman"/>
          <w:b/>
          <w:sz w:val="24"/>
          <w:szCs w:val="24"/>
          <w:lang w:eastAsia="ru-RU"/>
        </w:rPr>
      </w:pPr>
      <w:r>
        <w:rPr>
          <w:rFonts w:ascii="Times New Roman" w:hAnsi="Times New Roman"/>
          <w:b/>
        </w:rPr>
        <w:br w:type="page"/>
      </w:r>
    </w:p>
    <w:p w:rsidR="009966C8" w:rsidRPr="00864740" w:rsidRDefault="009966C8" w:rsidP="00864740">
      <w:pPr>
        <w:pStyle w:val="af1"/>
        <w:tabs>
          <w:tab w:val="left" w:pos="900"/>
        </w:tabs>
        <w:suppressAutoHyphens/>
        <w:spacing w:line="226" w:lineRule="auto"/>
        <w:ind w:right="19" w:firstLine="540"/>
        <w:jc w:val="both"/>
        <w:rPr>
          <w:rFonts w:ascii="Times New Roman" w:hAnsi="Times New Roman"/>
        </w:rPr>
      </w:pPr>
      <w:r w:rsidRPr="00864740">
        <w:rPr>
          <w:rFonts w:ascii="Times New Roman" w:hAnsi="Times New Roman"/>
          <w:b/>
        </w:rPr>
        <w:lastRenderedPageBreak/>
        <w:t xml:space="preserve">1.1. </w:t>
      </w:r>
      <w:r w:rsidR="00F304EE" w:rsidRPr="00864740">
        <w:rPr>
          <w:rFonts w:ascii="Times New Roman" w:eastAsia="Times New Roman" w:hAnsi="Times New Roman"/>
        </w:rPr>
        <w:t>Адаптационный модуль</w:t>
      </w:r>
      <w:r w:rsidRPr="00864740">
        <w:rPr>
          <w:rFonts w:ascii="Times New Roman" w:eastAsia="Times New Roman" w:hAnsi="Times New Roman"/>
        </w:rPr>
        <w:t xml:space="preserve"> «Межличностное взаимодействие» для магистров </w:t>
      </w:r>
      <w:r w:rsidRPr="00864740">
        <w:rPr>
          <w:rFonts w:ascii="Times New Roman" w:hAnsi="Times New Roman"/>
        </w:rPr>
        <w:t xml:space="preserve">направления подготовки </w:t>
      </w:r>
      <w:r w:rsidRPr="00864740">
        <w:rPr>
          <w:rFonts w:ascii="Times New Roman" w:hAnsi="Times New Roman"/>
          <w:b/>
        </w:rPr>
        <w:t>44.04.04 Профессиональное обучение (по отраслям)</w:t>
      </w:r>
      <w:r w:rsidRPr="00864740">
        <w:rPr>
          <w:rFonts w:ascii="Times New Roman" w:hAnsi="Times New Roman"/>
        </w:rPr>
        <w:t xml:space="preserve"> </w:t>
      </w:r>
      <w:r w:rsidRPr="00864740">
        <w:rPr>
          <w:rFonts w:ascii="Times New Roman" w:hAnsi="Times New Roman"/>
          <w:color w:val="000000"/>
        </w:rPr>
        <w:t>образовательной программы</w:t>
      </w:r>
      <w:r w:rsidRPr="00864740">
        <w:rPr>
          <w:rFonts w:ascii="Times New Roman" w:hAnsi="Times New Roman"/>
        </w:rPr>
        <w:t xml:space="preserve"> </w:t>
      </w:r>
      <w:r w:rsidRPr="00864740">
        <w:rPr>
          <w:rFonts w:ascii="Times New Roman" w:hAnsi="Times New Roman"/>
          <w:b/>
        </w:rPr>
        <w:t>«Технология и дизайн изделий легкой промышленн</w:t>
      </w:r>
      <w:r w:rsidRPr="00864740">
        <w:rPr>
          <w:rFonts w:ascii="Times New Roman" w:hAnsi="Times New Roman"/>
          <w:b/>
        </w:rPr>
        <w:t>о</w:t>
      </w:r>
      <w:r w:rsidRPr="00864740">
        <w:rPr>
          <w:rFonts w:ascii="Times New Roman" w:hAnsi="Times New Roman"/>
          <w:b/>
        </w:rPr>
        <w:t>сти».</w:t>
      </w:r>
    </w:p>
    <w:p w:rsidR="00F304EE" w:rsidRPr="00864740" w:rsidRDefault="00F304EE" w:rsidP="00864740">
      <w:pPr>
        <w:spacing w:after="0" w:line="226" w:lineRule="auto"/>
        <w:ind w:firstLine="708"/>
        <w:jc w:val="both"/>
        <w:rPr>
          <w:rFonts w:ascii="Times New Roman" w:eastAsia="Times New Roman" w:hAnsi="Times New Roman" w:cs="Times New Roman"/>
          <w:sz w:val="24"/>
          <w:szCs w:val="24"/>
          <w:lang w:eastAsia="ru-RU"/>
        </w:rPr>
      </w:pPr>
    </w:p>
    <w:p w:rsidR="00F304EE" w:rsidRPr="00864740" w:rsidRDefault="00F304EE" w:rsidP="00864740">
      <w:pPr>
        <w:spacing w:after="0" w:line="226" w:lineRule="auto"/>
        <w:ind w:firstLine="708"/>
        <w:jc w:val="both"/>
        <w:rPr>
          <w:rFonts w:ascii="Times New Roman" w:eastAsia="Times New Roman" w:hAnsi="Times New Roman" w:cs="Times New Roman"/>
          <w:sz w:val="24"/>
          <w:szCs w:val="24"/>
          <w:lang w:eastAsia="ru-RU"/>
        </w:rPr>
      </w:pPr>
      <w:r w:rsidRPr="00864740">
        <w:rPr>
          <w:rFonts w:ascii="Times New Roman" w:eastAsia="Times New Roman" w:hAnsi="Times New Roman" w:cs="Times New Roman"/>
          <w:sz w:val="24"/>
          <w:szCs w:val="24"/>
          <w:lang w:eastAsia="ru-RU"/>
        </w:rPr>
        <w:t xml:space="preserve">Адаптационный модуль, формирующий способность выстраивать межличностное взаимодействие с учетом ограничений здоровья, является необязательным факультативным или вариативным  модулем и предназначается для обучающихся с ограниченными возможностями здоровья и инвалидов.  </w:t>
      </w:r>
    </w:p>
    <w:p w:rsidR="00F304EE" w:rsidRPr="00864740" w:rsidRDefault="00F304EE" w:rsidP="00864740">
      <w:pPr>
        <w:spacing w:after="0" w:line="226" w:lineRule="auto"/>
        <w:ind w:firstLine="708"/>
        <w:jc w:val="both"/>
        <w:rPr>
          <w:rFonts w:ascii="Times New Roman" w:eastAsia="Times New Roman" w:hAnsi="Times New Roman" w:cs="Times New Roman"/>
          <w:sz w:val="24"/>
          <w:szCs w:val="24"/>
          <w:lang w:eastAsia="ru-RU"/>
        </w:rPr>
      </w:pPr>
      <w:r w:rsidRPr="00864740">
        <w:rPr>
          <w:rFonts w:ascii="Times New Roman" w:eastAsia="Times New Roman" w:hAnsi="Times New Roman" w:cs="Times New Roman"/>
          <w:sz w:val="24"/>
          <w:szCs w:val="24"/>
          <w:lang w:eastAsia="ru-RU"/>
        </w:rPr>
        <w:t>Необходимость освоения данного модуля основывается на необходимости коррекции навыков межличностного взаимодействия с учетом имеющихся особенностей психофизического развития и индивидуальных возможностей обучающегося.</w:t>
      </w:r>
    </w:p>
    <w:p w:rsidR="00F304EE" w:rsidRPr="00864740" w:rsidRDefault="00F304EE" w:rsidP="00864740">
      <w:pPr>
        <w:spacing w:after="0" w:line="226" w:lineRule="auto"/>
        <w:ind w:firstLine="708"/>
        <w:jc w:val="both"/>
        <w:rPr>
          <w:rFonts w:ascii="Times New Roman" w:eastAsia="Times New Roman" w:hAnsi="Times New Roman" w:cs="Times New Roman"/>
          <w:sz w:val="24"/>
          <w:szCs w:val="24"/>
          <w:lang w:eastAsia="ru-RU"/>
        </w:rPr>
      </w:pPr>
      <w:r w:rsidRPr="00864740">
        <w:rPr>
          <w:rFonts w:ascii="Times New Roman" w:eastAsia="Times New Roman" w:hAnsi="Times New Roman" w:cs="Times New Roman"/>
          <w:sz w:val="24"/>
          <w:szCs w:val="24"/>
          <w:lang w:eastAsia="ru-RU"/>
        </w:rPr>
        <w:t xml:space="preserve">Данный модуль осваивается во втором семестре и поддерживает в целом освоение адаптированной образовательной программы высшего образования обучающимися с ограниченными возможностями здоровья и инвалидами. </w:t>
      </w:r>
    </w:p>
    <w:p w:rsidR="00F304EE" w:rsidRPr="00864740" w:rsidRDefault="00F304EE" w:rsidP="00864740">
      <w:pPr>
        <w:spacing w:after="0" w:line="226" w:lineRule="auto"/>
        <w:ind w:firstLine="708"/>
        <w:jc w:val="both"/>
        <w:rPr>
          <w:rFonts w:ascii="Times New Roman" w:eastAsia="Times New Roman" w:hAnsi="Times New Roman" w:cs="Times New Roman"/>
          <w:sz w:val="24"/>
          <w:szCs w:val="24"/>
          <w:lang w:eastAsia="ru-RU"/>
        </w:rPr>
      </w:pPr>
      <w:r w:rsidRPr="00864740">
        <w:rPr>
          <w:rFonts w:ascii="Times New Roman" w:eastAsia="Times New Roman" w:hAnsi="Times New Roman" w:cs="Times New Roman"/>
          <w:sz w:val="24"/>
          <w:szCs w:val="24"/>
          <w:lang w:eastAsia="ru-RU"/>
        </w:rPr>
        <w:t>Выбор обучающимся данного адаптационного модуля фиксируется в индивидуальном учебном плане.</w:t>
      </w:r>
    </w:p>
    <w:p w:rsidR="00C2074E" w:rsidRPr="00864740" w:rsidRDefault="006D679C" w:rsidP="00864740">
      <w:pPr>
        <w:spacing w:after="0" w:line="226" w:lineRule="auto"/>
        <w:ind w:firstLine="708"/>
        <w:jc w:val="both"/>
        <w:rPr>
          <w:rFonts w:ascii="Times New Roman" w:hAnsi="Times New Roman" w:cs="Times New Roman"/>
          <w:b/>
          <w:sz w:val="24"/>
          <w:szCs w:val="24"/>
        </w:rPr>
      </w:pPr>
      <w:r w:rsidRPr="00864740">
        <w:rPr>
          <w:rFonts w:ascii="Times New Roman" w:eastAsia="Times New Roman" w:hAnsi="Times New Roman" w:cs="Times New Roman"/>
          <w:b/>
          <w:sz w:val="24"/>
          <w:szCs w:val="24"/>
          <w:lang w:eastAsia="ru-RU"/>
        </w:rPr>
        <w:t>Планируемые результаты освоения дисциплины (учебного курса)</w:t>
      </w:r>
      <w:r w:rsidR="00901D8D" w:rsidRPr="00864740">
        <w:rPr>
          <w:rFonts w:ascii="Times New Roman" w:eastAsia="Times New Roman" w:hAnsi="Times New Roman" w:cs="Times New Roman"/>
          <w:b/>
          <w:sz w:val="24"/>
          <w:szCs w:val="24"/>
          <w:lang w:eastAsia="ru-RU"/>
        </w:rPr>
        <w:t>.</w:t>
      </w:r>
    </w:p>
    <w:p w:rsidR="00F304EE" w:rsidRPr="00864740" w:rsidRDefault="00F304EE" w:rsidP="00864740">
      <w:pPr>
        <w:tabs>
          <w:tab w:val="num" w:pos="0"/>
        </w:tabs>
        <w:spacing w:after="0" w:line="226" w:lineRule="auto"/>
        <w:ind w:firstLine="709"/>
        <w:jc w:val="both"/>
        <w:rPr>
          <w:rFonts w:ascii="Times New Roman" w:hAnsi="Times New Roman" w:cs="Times New Roman"/>
          <w:sz w:val="24"/>
          <w:szCs w:val="24"/>
        </w:rPr>
      </w:pPr>
      <w:r w:rsidRPr="00864740">
        <w:rPr>
          <w:rFonts w:ascii="Times New Roman" w:hAnsi="Times New Roman" w:cs="Times New Roman"/>
          <w:sz w:val="24"/>
          <w:szCs w:val="24"/>
        </w:rPr>
        <w:t>Целью освоения модуля является:</w:t>
      </w:r>
    </w:p>
    <w:p w:rsidR="00F304EE" w:rsidRPr="00864740" w:rsidRDefault="00F304EE" w:rsidP="00864740">
      <w:pPr>
        <w:tabs>
          <w:tab w:val="num" w:pos="0"/>
        </w:tabs>
        <w:spacing w:after="0" w:line="226" w:lineRule="auto"/>
        <w:ind w:firstLine="709"/>
        <w:jc w:val="both"/>
        <w:rPr>
          <w:rFonts w:ascii="Times New Roman" w:hAnsi="Times New Roman" w:cs="Times New Roman"/>
          <w:sz w:val="24"/>
          <w:szCs w:val="24"/>
        </w:rPr>
      </w:pPr>
      <w:r w:rsidRPr="00864740">
        <w:rPr>
          <w:rFonts w:ascii="Times New Roman" w:hAnsi="Times New Roman" w:cs="Times New Roman"/>
          <w:sz w:val="24"/>
          <w:szCs w:val="24"/>
        </w:rPr>
        <w:t>Содействие социальной и профессиональной адаптации обучающихся с ограниченными возможностями здоровья и инвалидов и индивидуальная коррекция коммуникативных умений и освоению в целом образовательной программы высшего образования с учетом ограничений здоровья. Данный курс существенно облегчает и ускоряет процесс овладения знаниями, умениями и навыками эффективного социального поведения, способствует оптимизации коммуникативных возможностей обучающихся с ограниченными возможностями здоровья и инвалидов, необходимых для организации полноценного продуктивного взаимодействия с другими людьми в практической учебно-профессиональной деятельности и межличностных отношениях в процессе обучения в вузе.</w:t>
      </w:r>
    </w:p>
    <w:p w:rsidR="00F304EE" w:rsidRPr="00864740" w:rsidRDefault="00F304EE" w:rsidP="00864740">
      <w:pPr>
        <w:tabs>
          <w:tab w:val="num" w:pos="0"/>
        </w:tabs>
        <w:spacing w:after="0" w:line="226" w:lineRule="auto"/>
        <w:ind w:firstLine="709"/>
        <w:jc w:val="both"/>
        <w:rPr>
          <w:rFonts w:ascii="Times New Roman" w:hAnsi="Times New Roman" w:cs="Times New Roman"/>
          <w:sz w:val="24"/>
          <w:szCs w:val="24"/>
        </w:rPr>
      </w:pPr>
      <w:r w:rsidRPr="00864740">
        <w:rPr>
          <w:rFonts w:ascii="Times New Roman" w:hAnsi="Times New Roman" w:cs="Times New Roman"/>
          <w:sz w:val="24"/>
          <w:szCs w:val="24"/>
        </w:rPr>
        <w:t>Задачами освоения модуля являются:</w:t>
      </w:r>
    </w:p>
    <w:p w:rsidR="00F304EE" w:rsidRPr="00864740" w:rsidRDefault="00F304EE" w:rsidP="00864740">
      <w:pPr>
        <w:pStyle w:val="a3"/>
        <w:numPr>
          <w:ilvl w:val="0"/>
          <w:numId w:val="22"/>
        </w:numPr>
        <w:tabs>
          <w:tab w:val="num" w:pos="0"/>
        </w:tabs>
        <w:spacing w:after="0" w:line="226" w:lineRule="auto"/>
        <w:ind w:left="0" w:firstLine="709"/>
        <w:jc w:val="both"/>
        <w:rPr>
          <w:rFonts w:ascii="Times New Roman" w:hAnsi="Times New Roman" w:cs="Times New Roman"/>
          <w:sz w:val="24"/>
          <w:szCs w:val="24"/>
        </w:rPr>
      </w:pPr>
      <w:r w:rsidRPr="00864740">
        <w:rPr>
          <w:rFonts w:ascii="Times New Roman" w:hAnsi="Times New Roman" w:cs="Times New Roman"/>
          <w:sz w:val="24"/>
          <w:szCs w:val="24"/>
        </w:rPr>
        <w:t>повышение общей психологической, профессиональной и деловой культуры общения обучающихся с ограниченными возможностями здоровья и обучающихся инвалидов;</w:t>
      </w:r>
    </w:p>
    <w:p w:rsidR="00F304EE" w:rsidRPr="00864740" w:rsidRDefault="00F304EE" w:rsidP="00864740">
      <w:pPr>
        <w:pStyle w:val="a3"/>
        <w:numPr>
          <w:ilvl w:val="0"/>
          <w:numId w:val="22"/>
        </w:numPr>
        <w:tabs>
          <w:tab w:val="num" w:pos="0"/>
        </w:tabs>
        <w:spacing w:after="0" w:line="226" w:lineRule="auto"/>
        <w:ind w:left="0" w:firstLine="709"/>
        <w:jc w:val="both"/>
        <w:rPr>
          <w:rFonts w:ascii="Times New Roman" w:hAnsi="Times New Roman" w:cs="Times New Roman"/>
          <w:sz w:val="24"/>
          <w:szCs w:val="24"/>
        </w:rPr>
      </w:pPr>
      <w:r w:rsidRPr="00864740">
        <w:rPr>
          <w:rFonts w:ascii="Times New Roman" w:hAnsi="Times New Roman" w:cs="Times New Roman"/>
          <w:sz w:val="24"/>
          <w:szCs w:val="24"/>
        </w:rPr>
        <w:t>развить умение в повышении адекватности представления о себе и окружающих;</w:t>
      </w:r>
    </w:p>
    <w:p w:rsidR="00F304EE" w:rsidRPr="00864740" w:rsidRDefault="00F304EE" w:rsidP="00864740">
      <w:pPr>
        <w:pStyle w:val="a3"/>
        <w:numPr>
          <w:ilvl w:val="0"/>
          <w:numId w:val="22"/>
        </w:numPr>
        <w:tabs>
          <w:tab w:val="num" w:pos="0"/>
        </w:tabs>
        <w:spacing w:after="0" w:line="226" w:lineRule="auto"/>
        <w:ind w:left="0" w:firstLine="709"/>
        <w:jc w:val="both"/>
        <w:rPr>
          <w:rFonts w:ascii="Times New Roman" w:hAnsi="Times New Roman" w:cs="Times New Roman"/>
          <w:sz w:val="24"/>
          <w:szCs w:val="24"/>
        </w:rPr>
      </w:pPr>
      <w:r w:rsidRPr="00864740">
        <w:rPr>
          <w:rFonts w:ascii="Times New Roman" w:hAnsi="Times New Roman" w:cs="Times New Roman"/>
          <w:sz w:val="24"/>
          <w:szCs w:val="24"/>
        </w:rPr>
        <w:t>выработка умений устанавливать и поддерживать отношения с людьми разных социальных групп в процессе совместной деятельности и общения с учетом ограничений здоровья;</w:t>
      </w:r>
    </w:p>
    <w:p w:rsidR="00F304EE" w:rsidRPr="00864740" w:rsidRDefault="00F304EE" w:rsidP="00864740">
      <w:pPr>
        <w:pStyle w:val="a3"/>
        <w:numPr>
          <w:ilvl w:val="0"/>
          <w:numId w:val="22"/>
        </w:numPr>
        <w:tabs>
          <w:tab w:val="num" w:pos="0"/>
        </w:tabs>
        <w:spacing w:after="0" w:line="226" w:lineRule="auto"/>
        <w:ind w:left="0" w:firstLine="709"/>
        <w:jc w:val="both"/>
        <w:rPr>
          <w:rFonts w:ascii="Times New Roman" w:hAnsi="Times New Roman" w:cs="Times New Roman"/>
          <w:sz w:val="24"/>
          <w:szCs w:val="24"/>
        </w:rPr>
      </w:pPr>
      <w:r w:rsidRPr="00864740">
        <w:rPr>
          <w:rFonts w:ascii="Times New Roman" w:hAnsi="Times New Roman" w:cs="Times New Roman"/>
          <w:sz w:val="24"/>
          <w:szCs w:val="24"/>
        </w:rPr>
        <w:t>приобретение навыков самоанализа в сфере коммуникации (действий, мыслей, ощущений, опыта, успехов и неудач);</w:t>
      </w:r>
    </w:p>
    <w:p w:rsidR="00F304EE" w:rsidRPr="00864740" w:rsidRDefault="00F304EE" w:rsidP="00864740">
      <w:pPr>
        <w:pStyle w:val="a3"/>
        <w:numPr>
          <w:ilvl w:val="0"/>
          <w:numId w:val="22"/>
        </w:numPr>
        <w:tabs>
          <w:tab w:val="num" w:pos="0"/>
        </w:tabs>
        <w:spacing w:after="0" w:line="226" w:lineRule="auto"/>
        <w:ind w:left="0" w:firstLine="709"/>
        <w:jc w:val="both"/>
        <w:rPr>
          <w:rFonts w:ascii="Times New Roman" w:hAnsi="Times New Roman" w:cs="Times New Roman"/>
          <w:sz w:val="24"/>
          <w:szCs w:val="24"/>
        </w:rPr>
      </w:pPr>
      <w:r w:rsidRPr="00864740">
        <w:rPr>
          <w:rFonts w:ascii="Times New Roman" w:hAnsi="Times New Roman" w:cs="Times New Roman"/>
          <w:sz w:val="24"/>
          <w:szCs w:val="24"/>
        </w:rPr>
        <w:t>овладение навыками использования альтернативных средств коммуникации в учебной и будущей профессиональной деятельности;</w:t>
      </w:r>
    </w:p>
    <w:p w:rsidR="00F304EE" w:rsidRPr="00864740" w:rsidRDefault="00F304EE" w:rsidP="00864740">
      <w:pPr>
        <w:pStyle w:val="a3"/>
        <w:numPr>
          <w:ilvl w:val="0"/>
          <w:numId w:val="22"/>
        </w:numPr>
        <w:tabs>
          <w:tab w:val="num" w:pos="0"/>
        </w:tabs>
        <w:spacing w:after="0" w:line="226" w:lineRule="auto"/>
        <w:ind w:left="0" w:firstLine="709"/>
        <w:jc w:val="both"/>
        <w:rPr>
          <w:rFonts w:ascii="Times New Roman" w:hAnsi="Times New Roman" w:cs="Times New Roman"/>
          <w:sz w:val="24"/>
          <w:szCs w:val="24"/>
        </w:rPr>
      </w:pPr>
      <w:r w:rsidRPr="00864740">
        <w:rPr>
          <w:rFonts w:ascii="Times New Roman" w:hAnsi="Times New Roman" w:cs="Times New Roman"/>
          <w:sz w:val="24"/>
          <w:szCs w:val="24"/>
        </w:rPr>
        <w:t>с помощью практических приемов помочь обучающимся выработать ряд коммуникативных навыков, необходимых в сфере активного  общения.</w:t>
      </w:r>
    </w:p>
    <w:p w:rsidR="00901D8D" w:rsidRPr="00864740" w:rsidRDefault="00901D8D" w:rsidP="00864740">
      <w:pPr>
        <w:tabs>
          <w:tab w:val="num" w:pos="0"/>
        </w:tabs>
        <w:spacing w:after="0" w:line="226" w:lineRule="auto"/>
        <w:ind w:firstLine="709"/>
        <w:jc w:val="both"/>
        <w:rPr>
          <w:rFonts w:ascii="Times New Roman" w:eastAsia="Times New Roman" w:hAnsi="Times New Roman" w:cs="Times New Roman"/>
          <w:sz w:val="24"/>
          <w:szCs w:val="24"/>
        </w:rPr>
      </w:pPr>
      <w:r w:rsidRPr="00864740">
        <w:rPr>
          <w:rFonts w:ascii="Times New Roman" w:eastAsia="Times New Roman" w:hAnsi="Times New Roman" w:cs="Times New Roman"/>
          <w:sz w:val="24"/>
          <w:szCs w:val="24"/>
        </w:rPr>
        <w:t xml:space="preserve">В результате изучения дисциплины студент формирует и демонстрирует следующие компетенции: </w:t>
      </w:r>
    </w:p>
    <w:p w:rsidR="009966C8" w:rsidRPr="00864740" w:rsidRDefault="009966C8" w:rsidP="00864740">
      <w:pPr>
        <w:spacing w:after="0" w:line="226" w:lineRule="auto"/>
        <w:ind w:firstLine="709"/>
        <w:jc w:val="both"/>
        <w:rPr>
          <w:rFonts w:ascii="Times New Roman" w:hAnsi="Times New Roman" w:cs="Times New Roman"/>
          <w:sz w:val="24"/>
          <w:szCs w:val="24"/>
        </w:rPr>
      </w:pPr>
      <w:r w:rsidRPr="00864740">
        <w:rPr>
          <w:rFonts w:ascii="Times New Roman" w:hAnsi="Times New Roman" w:cs="Times New Roman"/>
          <w:sz w:val="24"/>
          <w:szCs w:val="24"/>
        </w:rPr>
        <w:t>ОК-2 – готовность действовать в нестандартных ситуациях, нести социальную и этическую ответственность за принятые решения;</w:t>
      </w:r>
    </w:p>
    <w:p w:rsidR="009966C8" w:rsidRPr="00864740" w:rsidRDefault="009966C8" w:rsidP="00864740">
      <w:pPr>
        <w:spacing w:after="0" w:line="226" w:lineRule="auto"/>
        <w:ind w:firstLine="709"/>
        <w:jc w:val="both"/>
        <w:rPr>
          <w:rFonts w:ascii="Times New Roman" w:hAnsi="Times New Roman" w:cs="Times New Roman"/>
          <w:sz w:val="24"/>
          <w:szCs w:val="24"/>
        </w:rPr>
      </w:pPr>
      <w:r w:rsidRPr="00864740">
        <w:rPr>
          <w:rFonts w:ascii="Times New Roman" w:hAnsi="Times New Roman" w:cs="Times New Roman"/>
          <w:sz w:val="24"/>
          <w:szCs w:val="24"/>
        </w:rPr>
        <w:t>ОПК-2 – готовность к коммуникациям в устной и письменной формах на государственном языке Российской Федерации и иностранном языке для решения задач профессиональной деятельности;</w:t>
      </w:r>
    </w:p>
    <w:p w:rsidR="009966C8" w:rsidRPr="00864740" w:rsidRDefault="009966C8" w:rsidP="00864740">
      <w:pPr>
        <w:spacing w:after="0" w:line="226" w:lineRule="auto"/>
        <w:ind w:firstLine="709"/>
        <w:jc w:val="both"/>
        <w:rPr>
          <w:rFonts w:ascii="Times New Roman" w:hAnsi="Times New Roman" w:cs="Times New Roman"/>
          <w:sz w:val="24"/>
          <w:szCs w:val="24"/>
        </w:rPr>
      </w:pPr>
      <w:r w:rsidRPr="00864740">
        <w:rPr>
          <w:rFonts w:ascii="Times New Roman" w:hAnsi="Times New Roman" w:cs="Times New Roman"/>
          <w:sz w:val="24"/>
          <w:szCs w:val="24"/>
        </w:rPr>
        <w:t>ПК-13 –с</w:t>
      </w:r>
      <w:r w:rsidRPr="00864740">
        <w:rPr>
          <w:rFonts w:ascii="Times New Roman CYR" w:hAnsi="Times New Roman CYR"/>
          <w:sz w:val="24"/>
          <w:szCs w:val="24"/>
        </w:rPr>
        <w:t>пособность и готовность профессионально составлять научную документацию, доклады, статьи.</w:t>
      </w:r>
    </w:p>
    <w:p w:rsidR="00901D8D" w:rsidRPr="00864740" w:rsidRDefault="00906254" w:rsidP="00864740">
      <w:pPr>
        <w:spacing w:after="0" w:line="226" w:lineRule="auto"/>
        <w:ind w:firstLine="709"/>
        <w:jc w:val="both"/>
        <w:rPr>
          <w:rFonts w:ascii="Times New Roman" w:eastAsia="Times New Roman" w:hAnsi="Times New Roman" w:cs="Times New Roman"/>
          <w:sz w:val="24"/>
          <w:szCs w:val="24"/>
          <w:lang w:eastAsia="ru-RU"/>
        </w:rPr>
      </w:pPr>
      <w:r w:rsidRPr="00864740">
        <w:rPr>
          <w:rFonts w:ascii="Times New Roman" w:eastAsia="Times New Roman" w:hAnsi="Times New Roman" w:cs="Times New Roman"/>
          <w:sz w:val="24"/>
          <w:szCs w:val="24"/>
          <w:lang w:eastAsia="ru-RU"/>
        </w:rPr>
        <w:t>Сформированность указанных</w:t>
      </w:r>
      <w:r w:rsidR="00901D8D" w:rsidRPr="00864740">
        <w:rPr>
          <w:rFonts w:ascii="Times New Roman" w:eastAsia="Times New Roman" w:hAnsi="Times New Roman" w:cs="Times New Roman"/>
          <w:sz w:val="24"/>
          <w:szCs w:val="24"/>
          <w:lang w:eastAsia="ru-RU"/>
        </w:rPr>
        <w:t xml:space="preserve"> компетенций определяется тем, что студент должен </w:t>
      </w:r>
    </w:p>
    <w:p w:rsidR="00901D8D" w:rsidRPr="00864740" w:rsidRDefault="00901D8D" w:rsidP="00864740">
      <w:pPr>
        <w:spacing w:after="0" w:line="226" w:lineRule="auto"/>
        <w:ind w:firstLine="709"/>
        <w:jc w:val="both"/>
        <w:rPr>
          <w:rFonts w:ascii="Times New Roman" w:eastAsia="Times New Roman" w:hAnsi="Times New Roman" w:cs="Times New Roman"/>
          <w:b/>
          <w:sz w:val="24"/>
          <w:szCs w:val="24"/>
          <w:lang w:eastAsia="ru-RU"/>
        </w:rPr>
      </w:pPr>
      <w:r w:rsidRPr="00864740">
        <w:rPr>
          <w:rFonts w:ascii="Times New Roman" w:eastAsia="Times New Roman" w:hAnsi="Times New Roman" w:cs="Times New Roman"/>
          <w:b/>
          <w:sz w:val="24"/>
          <w:szCs w:val="24"/>
          <w:lang w:eastAsia="ru-RU"/>
        </w:rPr>
        <w:t>Знать:</w:t>
      </w:r>
    </w:p>
    <w:p w:rsidR="00F304EE" w:rsidRPr="00864740" w:rsidRDefault="00F304EE" w:rsidP="00864740">
      <w:pPr>
        <w:spacing w:after="0" w:line="226" w:lineRule="auto"/>
        <w:jc w:val="both"/>
        <w:rPr>
          <w:rFonts w:ascii="Times New Roman" w:eastAsia="Times New Roman" w:hAnsi="Times New Roman" w:cs="Times New Roman"/>
          <w:sz w:val="24"/>
          <w:szCs w:val="24"/>
          <w:lang w:eastAsia="ru-RU"/>
        </w:rPr>
      </w:pPr>
      <w:r w:rsidRPr="00864740">
        <w:rPr>
          <w:rFonts w:ascii="Times New Roman" w:eastAsia="Times New Roman" w:hAnsi="Times New Roman" w:cs="Times New Roman"/>
          <w:sz w:val="24"/>
          <w:szCs w:val="24"/>
          <w:lang w:eastAsia="ru-RU"/>
        </w:rPr>
        <w:t>– теоретические основы, структуру и содержание процесса деловой коммуникации;</w:t>
      </w:r>
    </w:p>
    <w:p w:rsidR="00F304EE" w:rsidRPr="00864740" w:rsidRDefault="00F304EE" w:rsidP="00864740">
      <w:pPr>
        <w:spacing w:after="0" w:line="226" w:lineRule="auto"/>
        <w:jc w:val="both"/>
        <w:rPr>
          <w:rFonts w:ascii="Times New Roman" w:eastAsia="Times New Roman" w:hAnsi="Times New Roman" w:cs="Times New Roman"/>
          <w:sz w:val="24"/>
          <w:szCs w:val="24"/>
          <w:lang w:eastAsia="ru-RU"/>
        </w:rPr>
      </w:pPr>
      <w:r w:rsidRPr="00864740">
        <w:rPr>
          <w:rFonts w:ascii="Times New Roman" w:eastAsia="Times New Roman" w:hAnsi="Times New Roman" w:cs="Times New Roman"/>
          <w:sz w:val="24"/>
          <w:szCs w:val="24"/>
          <w:lang w:eastAsia="ru-RU"/>
        </w:rPr>
        <w:t>– функции и виды вербальных средств коммуникации;</w:t>
      </w:r>
    </w:p>
    <w:p w:rsidR="00F304EE" w:rsidRPr="00864740" w:rsidRDefault="00F304EE" w:rsidP="00864740">
      <w:pPr>
        <w:spacing w:after="0" w:line="226" w:lineRule="auto"/>
        <w:jc w:val="both"/>
        <w:rPr>
          <w:rFonts w:ascii="Times New Roman" w:eastAsia="Times New Roman" w:hAnsi="Times New Roman" w:cs="Times New Roman"/>
          <w:sz w:val="24"/>
          <w:szCs w:val="24"/>
          <w:lang w:eastAsia="ru-RU"/>
        </w:rPr>
      </w:pPr>
      <w:r w:rsidRPr="00864740">
        <w:rPr>
          <w:rFonts w:ascii="Times New Roman" w:eastAsia="Times New Roman" w:hAnsi="Times New Roman" w:cs="Times New Roman"/>
          <w:sz w:val="24"/>
          <w:szCs w:val="24"/>
          <w:lang w:eastAsia="ru-RU"/>
        </w:rPr>
        <w:t>– функции и виды невербальных средств коммуникации;</w:t>
      </w:r>
    </w:p>
    <w:p w:rsidR="00F304EE" w:rsidRPr="00864740" w:rsidRDefault="00F304EE" w:rsidP="00864740">
      <w:pPr>
        <w:spacing w:after="0" w:line="226" w:lineRule="auto"/>
        <w:jc w:val="both"/>
        <w:rPr>
          <w:rFonts w:ascii="Times New Roman" w:eastAsia="Times New Roman" w:hAnsi="Times New Roman" w:cs="Times New Roman"/>
          <w:sz w:val="24"/>
          <w:szCs w:val="24"/>
          <w:lang w:eastAsia="ru-RU"/>
        </w:rPr>
      </w:pPr>
      <w:r w:rsidRPr="00864740">
        <w:rPr>
          <w:rFonts w:ascii="Times New Roman" w:eastAsia="Times New Roman" w:hAnsi="Times New Roman" w:cs="Times New Roman"/>
          <w:sz w:val="24"/>
          <w:szCs w:val="24"/>
          <w:lang w:eastAsia="ru-RU"/>
        </w:rPr>
        <w:lastRenderedPageBreak/>
        <w:t>– современное состояние развития технических и программных средств коммуникации универсального и специального назначения;</w:t>
      </w:r>
    </w:p>
    <w:p w:rsidR="00F304EE" w:rsidRPr="00864740" w:rsidRDefault="00F304EE" w:rsidP="00864740">
      <w:pPr>
        <w:spacing w:after="0" w:line="226" w:lineRule="auto"/>
        <w:jc w:val="both"/>
        <w:rPr>
          <w:rFonts w:ascii="Times New Roman" w:eastAsia="Times New Roman" w:hAnsi="Times New Roman" w:cs="Times New Roman"/>
          <w:sz w:val="24"/>
          <w:szCs w:val="24"/>
          <w:lang w:eastAsia="ru-RU"/>
        </w:rPr>
      </w:pPr>
      <w:r w:rsidRPr="00864740">
        <w:rPr>
          <w:rFonts w:ascii="Times New Roman" w:eastAsia="Times New Roman" w:hAnsi="Times New Roman" w:cs="Times New Roman"/>
          <w:sz w:val="24"/>
          <w:szCs w:val="24"/>
          <w:lang w:eastAsia="ru-RU"/>
        </w:rPr>
        <w:t>– критерии эффективности деловой и личностной коммуникации.</w:t>
      </w:r>
    </w:p>
    <w:p w:rsidR="00F304EE" w:rsidRPr="00864740" w:rsidRDefault="00F304EE" w:rsidP="00864740">
      <w:pPr>
        <w:spacing w:after="0" w:line="226" w:lineRule="auto"/>
        <w:jc w:val="both"/>
        <w:rPr>
          <w:rFonts w:ascii="Times New Roman" w:eastAsia="Times New Roman" w:hAnsi="Times New Roman" w:cs="Times New Roman"/>
          <w:sz w:val="24"/>
          <w:szCs w:val="24"/>
          <w:lang w:eastAsia="ru-RU"/>
        </w:rPr>
      </w:pPr>
      <w:r w:rsidRPr="00864740">
        <w:rPr>
          <w:rFonts w:ascii="Times New Roman" w:eastAsia="Times New Roman" w:hAnsi="Times New Roman" w:cs="Times New Roman"/>
          <w:sz w:val="24"/>
          <w:szCs w:val="24"/>
          <w:lang w:eastAsia="ru-RU"/>
        </w:rPr>
        <w:t>–  сущность сознания, основные факторы, влияющие на восприятие и понимание других;</w:t>
      </w:r>
    </w:p>
    <w:p w:rsidR="00F304EE" w:rsidRPr="00864740" w:rsidRDefault="00F304EE" w:rsidP="00864740">
      <w:pPr>
        <w:spacing w:after="0" w:line="226" w:lineRule="auto"/>
        <w:jc w:val="both"/>
        <w:rPr>
          <w:rFonts w:ascii="Times New Roman" w:eastAsia="Times New Roman" w:hAnsi="Times New Roman" w:cs="Times New Roman"/>
          <w:sz w:val="24"/>
          <w:szCs w:val="24"/>
          <w:lang w:eastAsia="ru-RU"/>
        </w:rPr>
      </w:pPr>
      <w:r w:rsidRPr="00864740">
        <w:rPr>
          <w:rFonts w:ascii="Times New Roman" w:eastAsia="Times New Roman" w:hAnsi="Times New Roman" w:cs="Times New Roman"/>
          <w:sz w:val="24"/>
          <w:szCs w:val="24"/>
          <w:lang w:eastAsia="ru-RU"/>
        </w:rPr>
        <w:t>– о проблеме межличностного взаимодействия в обществе, способах их решения, профилактики;</w:t>
      </w:r>
    </w:p>
    <w:p w:rsidR="00F304EE" w:rsidRPr="00864740" w:rsidRDefault="00F304EE" w:rsidP="00864740">
      <w:pPr>
        <w:spacing w:after="0" w:line="226" w:lineRule="auto"/>
        <w:jc w:val="both"/>
        <w:rPr>
          <w:rFonts w:ascii="Times New Roman" w:eastAsia="Times New Roman" w:hAnsi="Times New Roman" w:cs="Times New Roman"/>
          <w:sz w:val="24"/>
          <w:szCs w:val="24"/>
          <w:lang w:eastAsia="ru-RU"/>
        </w:rPr>
      </w:pPr>
      <w:r w:rsidRPr="00864740">
        <w:rPr>
          <w:rFonts w:ascii="Times New Roman" w:eastAsia="Times New Roman" w:hAnsi="Times New Roman" w:cs="Times New Roman"/>
          <w:sz w:val="24"/>
          <w:szCs w:val="24"/>
          <w:lang w:eastAsia="ru-RU"/>
        </w:rPr>
        <w:t xml:space="preserve">– методы и способы эффективного общения, проявляющиеся в выборе средств убеждения и оказании влияния на партнеров по общению; </w:t>
      </w:r>
    </w:p>
    <w:p w:rsidR="00F304EE" w:rsidRPr="00864740" w:rsidRDefault="00F304EE" w:rsidP="00864740">
      <w:pPr>
        <w:spacing w:after="0" w:line="226" w:lineRule="auto"/>
        <w:jc w:val="both"/>
        <w:rPr>
          <w:rFonts w:ascii="Times New Roman" w:eastAsia="Times New Roman" w:hAnsi="Times New Roman" w:cs="Times New Roman"/>
          <w:sz w:val="24"/>
          <w:szCs w:val="24"/>
          <w:lang w:eastAsia="ru-RU"/>
        </w:rPr>
      </w:pPr>
      <w:r w:rsidRPr="00864740">
        <w:rPr>
          <w:rFonts w:ascii="Times New Roman" w:eastAsia="Times New Roman" w:hAnsi="Times New Roman" w:cs="Times New Roman"/>
          <w:sz w:val="24"/>
          <w:szCs w:val="24"/>
          <w:lang w:eastAsia="ru-RU"/>
        </w:rPr>
        <w:t>– механизмы восприятия человека человеком.</w:t>
      </w:r>
    </w:p>
    <w:p w:rsidR="00F304EE" w:rsidRPr="00864740" w:rsidRDefault="00F304EE" w:rsidP="00864740">
      <w:pPr>
        <w:spacing w:after="0" w:line="226" w:lineRule="auto"/>
        <w:jc w:val="both"/>
        <w:rPr>
          <w:rFonts w:ascii="Times New Roman" w:eastAsia="Times New Roman" w:hAnsi="Times New Roman" w:cs="Times New Roman"/>
          <w:sz w:val="24"/>
          <w:szCs w:val="24"/>
          <w:lang w:eastAsia="ru-RU"/>
        </w:rPr>
      </w:pPr>
      <w:r w:rsidRPr="00864740">
        <w:rPr>
          <w:rFonts w:ascii="Times New Roman" w:eastAsia="Times New Roman" w:hAnsi="Times New Roman" w:cs="Times New Roman"/>
          <w:sz w:val="24"/>
          <w:szCs w:val="24"/>
          <w:lang w:eastAsia="ru-RU"/>
        </w:rPr>
        <w:t xml:space="preserve">– психологические особенности личности и проявление их в межличностном общении; </w:t>
      </w:r>
    </w:p>
    <w:p w:rsidR="00F304EE" w:rsidRPr="00864740" w:rsidRDefault="00F304EE" w:rsidP="00864740">
      <w:pPr>
        <w:spacing w:after="0" w:line="226" w:lineRule="auto"/>
        <w:jc w:val="both"/>
        <w:rPr>
          <w:rFonts w:ascii="Times New Roman" w:eastAsia="Times New Roman" w:hAnsi="Times New Roman" w:cs="Times New Roman"/>
          <w:sz w:val="24"/>
          <w:szCs w:val="24"/>
          <w:lang w:eastAsia="ru-RU"/>
        </w:rPr>
      </w:pPr>
      <w:r w:rsidRPr="00864740">
        <w:rPr>
          <w:rFonts w:ascii="Times New Roman" w:eastAsia="Times New Roman" w:hAnsi="Times New Roman" w:cs="Times New Roman"/>
          <w:sz w:val="24"/>
          <w:szCs w:val="24"/>
          <w:lang w:eastAsia="ru-RU"/>
        </w:rPr>
        <w:t>– правила активного стиля общения и успешной самопрезентации в деловой коммуникации;</w:t>
      </w:r>
    </w:p>
    <w:p w:rsidR="00F304EE" w:rsidRPr="00864740" w:rsidRDefault="00F304EE" w:rsidP="00864740">
      <w:pPr>
        <w:spacing w:after="0" w:line="226" w:lineRule="auto"/>
        <w:jc w:val="both"/>
        <w:rPr>
          <w:rFonts w:ascii="Times New Roman" w:eastAsia="Times New Roman" w:hAnsi="Times New Roman" w:cs="Times New Roman"/>
          <w:sz w:val="24"/>
          <w:szCs w:val="24"/>
          <w:lang w:eastAsia="ru-RU"/>
        </w:rPr>
      </w:pPr>
      <w:r w:rsidRPr="00864740">
        <w:rPr>
          <w:rFonts w:ascii="Times New Roman" w:eastAsia="Times New Roman" w:hAnsi="Times New Roman" w:cs="Times New Roman"/>
          <w:sz w:val="24"/>
          <w:szCs w:val="24"/>
          <w:lang w:eastAsia="ru-RU"/>
        </w:rPr>
        <w:t>– простейшие способы и приемы развития психических процессов и управления собственными психическими состояниями, основные механизмы психической регуляции поведения человека;</w:t>
      </w:r>
    </w:p>
    <w:p w:rsidR="00F304EE" w:rsidRPr="00864740" w:rsidRDefault="00F304EE" w:rsidP="00864740">
      <w:pPr>
        <w:spacing w:after="0" w:line="226" w:lineRule="auto"/>
        <w:jc w:val="both"/>
        <w:rPr>
          <w:rFonts w:ascii="Times New Roman" w:eastAsia="Times New Roman" w:hAnsi="Times New Roman" w:cs="Times New Roman"/>
          <w:sz w:val="24"/>
          <w:szCs w:val="24"/>
          <w:lang w:eastAsia="ru-RU"/>
        </w:rPr>
      </w:pPr>
      <w:r w:rsidRPr="00864740">
        <w:rPr>
          <w:rFonts w:ascii="Times New Roman" w:eastAsia="Times New Roman" w:hAnsi="Times New Roman" w:cs="Times New Roman"/>
          <w:sz w:val="24"/>
          <w:szCs w:val="24"/>
          <w:lang w:eastAsia="ru-RU"/>
        </w:rPr>
        <w:t>–приемы психологической защиты личности, негативных, травмирующих личность переживаний, способы адаптации.</w:t>
      </w:r>
    </w:p>
    <w:p w:rsidR="00887587" w:rsidRPr="00864740" w:rsidRDefault="00F304EE" w:rsidP="00864740">
      <w:pPr>
        <w:spacing w:after="0" w:line="226" w:lineRule="auto"/>
        <w:ind w:firstLine="708"/>
        <w:jc w:val="both"/>
        <w:rPr>
          <w:rFonts w:ascii="Times New Roman" w:eastAsia="Times New Roman" w:hAnsi="Times New Roman" w:cs="Times New Roman"/>
          <w:sz w:val="24"/>
          <w:szCs w:val="24"/>
          <w:lang w:eastAsia="ru-RU"/>
        </w:rPr>
      </w:pPr>
      <w:r w:rsidRPr="00864740">
        <w:rPr>
          <w:rFonts w:ascii="Times New Roman" w:eastAsia="Times New Roman" w:hAnsi="Times New Roman" w:cs="Times New Roman"/>
          <w:b/>
          <w:sz w:val="24"/>
          <w:szCs w:val="24"/>
          <w:lang w:eastAsia="ru-RU"/>
        </w:rPr>
        <w:t>У</w:t>
      </w:r>
      <w:r w:rsidR="00887587" w:rsidRPr="00864740">
        <w:rPr>
          <w:rFonts w:ascii="Times New Roman" w:eastAsia="Times New Roman" w:hAnsi="Times New Roman" w:cs="Times New Roman"/>
          <w:b/>
          <w:sz w:val="24"/>
          <w:szCs w:val="24"/>
          <w:lang w:eastAsia="ru-RU"/>
        </w:rPr>
        <w:t>меть</w:t>
      </w:r>
      <w:r w:rsidR="00887587" w:rsidRPr="00864740">
        <w:rPr>
          <w:rFonts w:ascii="Times New Roman" w:eastAsia="Times New Roman" w:hAnsi="Times New Roman" w:cs="Times New Roman"/>
          <w:sz w:val="24"/>
          <w:szCs w:val="24"/>
          <w:lang w:eastAsia="ru-RU"/>
        </w:rPr>
        <w:t>:</w:t>
      </w:r>
    </w:p>
    <w:p w:rsidR="00F304EE" w:rsidRPr="00864740" w:rsidRDefault="00F304EE" w:rsidP="00864740">
      <w:pPr>
        <w:spacing w:after="0" w:line="226" w:lineRule="auto"/>
        <w:jc w:val="both"/>
        <w:rPr>
          <w:rFonts w:ascii="Times New Roman" w:eastAsia="Times New Roman" w:hAnsi="Times New Roman" w:cs="Times New Roman"/>
          <w:sz w:val="24"/>
          <w:szCs w:val="24"/>
          <w:lang w:eastAsia="ru-RU"/>
        </w:rPr>
      </w:pPr>
      <w:r w:rsidRPr="00864740">
        <w:rPr>
          <w:rFonts w:ascii="Times New Roman" w:eastAsia="Times New Roman" w:hAnsi="Times New Roman" w:cs="Times New Roman"/>
          <w:sz w:val="24"/>
          <w:szCs w:val="24"/>
          <w:lang w:eastAsia="ru-RU"/>
        </w:rPr>
        <w:t>– использовать альтернативные средства коммуникации в учебной и будущей профессиональной деятельности;</w:t>
      </w:r>
    </w:p>
    <w:p w:rsidR="00F304EE" w:rsidRPr="00864740" w:rsidRDefault="00F304EE" w:rsidP="00864740">
      <w:pPr>
        <w:spacing w:after="0" w:line="226" w:lineRule="auto"/>
        <w:jc w:val="both"/>
        <w:rPr>
          <w:rFonts w:ascii="Times New Roman" w:eastAsia="Times New Roman" w:hAnsi="Times New Roman" w:cs="Times New Roman"/>
          <w:sz w:val="24"/>
          <w:szCs w:val="24"/>
          <w:lang w:eastAsia="ru-RU"/>
        </w:rPr>
      </w:pPr>
      <w:r w:rsidRPr="00864740">
        <w:rPr>
          <w:rFonts w:ascii="Times New Roman" w:eastAsia="Times New Roman" w:hAnsi="Times New Roman" w:cs="Times New Roman"/>
          <w:sz w:val="24"/>
          <w:szCs w:val="24"/>
          <w:lang w:eastAsia="ru-RU"/>
        </w:rPr>
        <w:t>– применять невербальные средства коммуникации;</w:t>
      </w:r>
    </w:p>
    <w:p w:rsidR="00F304EE" w:rsidRPr="00864740" w:rsidRDefault="00F304EE" w:rsidP="00864740">
      <w:pPr>
        <w:spacing w:after="0" w:line="226" w:lineRule="auto"/>
        <w:jc w:val="both"/>
        <w:rPr>
          <w:rFonts w:ascii="Times New Roman" w:eastAsia="Times New Roman" w:hAnsi="Times New Roman" w:cs="Times New Roman"/>
          <w:sz w:val="24"/>
          <w:szCs w:val="24"/>
          <w:lang w:eastAsia="ru-RU"/>
        </w:rPr>
      </w:pPr>
      <w:r w:rsidRPr="00864740">
        <w:rPr>
          <w:rFonts w:ascii="Times New Roman" w:eastAsia="Times New Roman" w:hAnsi="Times New Roman" w:cs="Times New Roman"/>
          <w:sz w:val="24"/>
          <w:szCs w:val="24"/>
          <w:lang w:eastAsia="ru-RU"/>
        </w:rPr>
        <w:t>– пользоваться приемами передачи вербальной информации;</w:t>
      </w:r>
    </w:p>
    <w:p w:rsidR="000932B6" w:rsidRPr="00864740" w:rsidRDefault="00F304EE" w:rsidP="00864740">
      <w:pPr>
        <w:spacing w:after="0" w:line="226" w:lineRule="auto"/>
        <w:jc w:val="both"/>
        <w:rPr>
          <w:rFonts w:ascii="Times New Roman" w:eastAsia="Times New Roman" w:hAnsi="Times New Roman" w:cs="Times New Roman"/>
          <w:sz w:val="24"/>
          <w:szCs w:val="24"/>
          <w:lang w:eastAsia="ru-RU"/>
        </w:rPr>
      </w:pPr>
      <w:r w:rsidRPr="00864740">
        <w:rPr>
          <w:rFonts w:ascii="Times New Roman" w:eastAsia="Times New Roman" w:hAnsi="Times New Roman" w:cs="Times New Roman"/>
          <w:sz w:val="24"/>
          <w:szCs w:val="24"/>
          <w:lang w:eastAsia="ru-RU"/>
        </w:rPr>
        <w:t>¬– выбирать такие стиль, средства, приемы общения, которые бы с минимальными затратами приводили к намеченной цели общения.</w:t>
      </w:r>
    </w:p>
    <w:p w:rsidR="00F304EE" w:rsidRPr="00864740" w:rsidRDefault="00F304EE" w:rsidP="00864740">
      <w:pPr>
        <w:spacing w:after="0" w:line="226" w:lineRule="auto"/>
        <w:jc w:val="both"/>
        <w:rPr>
          <w:rFonts w:ascii="Times New Roman" w:eastAsia="Times New Roman" w:hAnsi="Times New Roman" w:cs="Times New Roman"/>
          <w:sz w:val="24"/>
          <w:szCs w:val="24"/>
          <w:lang w:eastAsia="ru-RU"/>
        </w:rPr>
      </w:pPr>
      <w:r w:rsidRPr="00864740">
        <w:rPr>
          <w:rFonts w:ascii="Times New Roman" w:eastAsia="Times New Roman" w:hAnsi="Times New Roman" w:cs="Times New Roman"/>
          <w:sz w:val="24"/>
          <w:szCs w:val="24"/>
          <w:lang w:eastAsia="ru-RU"/>
        </w:rPr>
        <w:t>– применять на практике приемы самоанализа в различных условиях профессиональной деятельности и взаимодействия с окружающими;</w:t>
      </w:r>
    </w:p>
    <w:p w:rsidR="00F304EE" w:rsidRPr="00864740" w:rsidRDefault="00F304EE" w:rsidP="00864740">
      <w:pPr>
        <w:spacing w:after="0" w:line="226" w:lineRule="auto"/>
        <w:jc w:val="both"/>
        <w:rPr>
          <w:rFonts w:ascii="Times New Roman" w:eastAsia="Times New Roman" w:hAnsi="Times New Roman" w:cs="Times New Roman"/>
          <w:sz w:val="24"/>
          <w:szCs w:val="24"/>
          <w:lang w:eastAsia="ru-RU"/>
        </w:rPr>
      </w:pPr>
      <w:r w:rsidRPr="00864740">
        <w:rPr>
          <w:rFonts w:ascii="Times New Roman" w:eastAsia="Times New Roman" w:hAnsi="Times New Roman" w:cs="Times New Roman"/>
          <w:sz w:val="24"/>
          <w:szCs w:val="24"/>
          <w:lang w:eastAsia="ru-RU"/>
        </w:rPr>
        <w:t>– толерантно воспринимать и правильно оценивать людей, включая их индивидуальные характерологические особенности, цели, мотивы, намерения, состояния;</w:t>
      </w:r>
    </w:p>
    <w:p w:rsidR="00F304EE" w:rsidRPr="00864740" w:rsidRDefault="00F304EE" w:rsidP="00864740">
      <w:pPr>
        <w:spacing w:after="0" w:line="226" w:lineRule="auto"/>
        <w:jc w:val="both"/>
        <w:rPr>
          <w:rFonts w:ascii="Times New Roman" w:eastAsia="Times New Roman" w:hAnsi="Times New Roman" w:cs="Times New Roman"/>
          <w:sz w:val="24"/>
          <w:szCs w:val="24"/>
          <w:lang w:eastAsia="ru-RU"/>
        </w:rPr>
      </w:pPr>
      <w:r w:rsidRPr="00864740">
        <w:rPr>
          <w:rFonts w:ascii="Times New Roman" w:eastAsia="Times New Roman" w:hAnsi="Times New Roman" w:cs="Times New Roman"/>
          <w:sz w:val="24"/>
          <w:szCs w:val="24"/>
          <w:lang w:eastAsia="ru-RU"/>
        </w:rPr>
        <w:t>– эффективно взаимодействовать в команде.</w:t>
      </w:r>
    </w:p>
    <w:p w:rsidR="00F304EE" w:rsidRPr="00864740" w:rsidRDefault="00F304EE" w:rsidP="00864740">
      <w:pPr>
        <w:spacing w:after="0" w:line="226" w:lineRule="auto"/>
        <w:jc w:val="both"/>
        <w:rPr>
          <w:rFonts w:ascii="Times New Roman" w:eastAsia="Times New Roman" w:hAnsi="Times New Roman" w:cs="Times New Roman"/>
          <w:sz w:val="24"/>
          <w:szCs w:val="24"/>
          <w:lang w:eastAsia="ru-RU"/>
        </w:rPr>
      </w:pPr>
      <w:r w:rsidRPr="00864740">
        <w:rPr>
          <w:rFonts w:ascii="Times New Roman" w:eastAsia="Times New Roman" w:hAnsi="Times New Roman" w:cs="Times New Roman"/>
          <w:sz w:val="24"/>
          <w:szCs w:val="24"/>
          <w:lang w:eastAsia="ru-RU"/>
        </w:rPr>
        <w:t>– взаимодействовать со структурными подразде-лениями образовательной организации, с которыми обучающиеся входят в контакт;</w:t>
      </w:r>
    </w:p>
    <w:p w:rsidR="00F304EE" w:rsidRPr="00864740" w:rsidRDefault="00F304EE" w:rsidP="00864740">
      <w:pPr>
        <w:spacing w:after="0" w:line="226" w:lineRule="auto"/>
        <w:jc w:val="both"/>
        <w:rPr>
          <w:rFonts w:ascii="Times New Roman" w:eastAsia="Times New Roman" w:hAnsi="Times New Roman" w:cs="Times New Roman"/>
          <w:sz w:val="24"/>
          <w:szCs w:val="24"/>
          <w:lang w:eastAsia="ru-RU"/>
        </w:rPr>
      </w:pPr>
      <w:r w:rsidRPr="00864740">
        <w:rPr>
          <w:rFonts w:ascii="Times New Roman" w:eastAsia="Times New Roman" w:hAnsi="Times New Roman" w:cs="Times New Roman"/>
          <w:sz w:val="24"/>
          <w:szCs w:val="24"/>
          <w:lang w:eastAsia="ru-RU"/>
        </w:rPr>
        <w:t>– анализировать свои достижения и неудачи в ходе образовательного процесса;</w:t>
      </w:r>
    </w:p>
    <w:p w:rsidR="00F304EE" w:rsidRPr="00864740" w:rsidRDefault="00F304EE" w:rsidP="00864740">
      <w:pPr>
        <w:spacing w:after="0" w:line="226" w:lineRule="auto"/>
        <w:jc w:val="both"/>
        <w:rPr>
          <w:rFonts w:ascii="Times New Roman" w:eastAsia="Times New Roman" w:hAnsi="Times New Roman" w:cs="Times New Roman"/>
          <w:sz w:val="24"/>
          <w:szCs w:val="24"/>
          <w:lang w:eastAsia="ru-RU"/>
        </w:rPr>
      </w:pPr>
      <w:r w:rsidRPr="00864740">
        <w:rPr>
          <w:rFonts w:ascii="Times New Roman" w:eastAsia="Times New Roman" w:hAnsi="Times New Roman" w:cs="Times New Roman"/>
          <w:sz w:val="24"/>
          <w:szCs w:val="24"/>
          <w:lang w:eastAsia="ru-RU"/>
        </w:rPr>
        <w:t>– адекватно себя оценивать как личность, как субъекта  учебной и профессиональной деятельности с учетом ограничений здоровья;</w:t>
      </w:r>
    </w:p>
    <w:p w:rsidR="00F304EE" w:rsidRPr="00864740" w:rsidRDefault="00F304EE" w:rsidP="00864740">
      <w:pPr>
        <w:spacing w:after="0" w:line="226" w:lineRule="auto"/>
        <w:jc w:val="both"/>
        <w:rPr>
          <w:rFonts w:ascii="Times New Roman" w:eastAsia="Times New Roman" w:hAnsi="Times New Roman" w:cs="Times New Roman"/>
          <w:sz w:val="24"/>
          <w:szCs w:val="24"/>
          <w:lang w:eastAsia="ru-RU"/>
        </w:rPr>
      </w:pPr>
      <w:r w:rsidRPr="00864740">
        <w:rPr>
          <w:rFonts w:ascii="Times New Roman" w:eastAsia="Times New Roman" w:hAnsi="Times New Roman" w:cs="Times New Roman"/>
          <w:sz w:val="24"/>
          <w:szCs w:val="24"/>
          <w:lang w:eastAsia="ru-RU"/>
        </w:rPr>
        <w:t>– применить полученные знания при решении профессиональных задач и организации межличностных отношений.</w:t>
      </w:r>
    </w:p>
    <w:p w:rsidR="00F304EE" w:rsidRPr="00864740" w:rsidRDefault="00F304EE" w:rsidP="00864740">
      <w:pPr>
        <w:spacing w:after="0" w:line="226" w:lineRule="auto"/>
        <w:ind w:firstLine="708"/>
        <w:jc w:val="both"/>
        <w:rPr>
          <w:rFonts w:ascii="Times New Roman" w:eastAsia="Times New Roman" w:hAnsi="Times New Roman" w:cs="Times New Roman"/>
          <w:b/>
          <w:sz w:val="24"/>
          <w:szCs w:val="24"/>
          <w:lang w:eastAsia="ru-RU"/>
        </w:rPr>
      </w:pPr>
      <w:r w:rsidRPr="00864740">
        <w:rPr>
          <w:rFonts w:ascii="Times New Roman" w:eastAsia="Times New Roman" w:hAnsi="Times New Roman" w:cs="Times New Roman"/>
          <w:b/>
          <w:sz w:val="24"/>
          <w:szCs w:val="24"/>
          <w:lang w:eastAsia="ru-RU"/>
        </w:rPr>
        <w:t>Владеть:</w:t>
      </w:r>
    </w:p>
    <w:p w:rsidR="00F304EE" w:rsidRPr="00864740" w:rsidRDefault="00F304EE" w:rsidP="00864740">
      <w:pPr>
        <w:spacing w:after="0" w:line="226" w:lineRule="auto"/>
        <w:jc w:val="both"/>
        <w:rPr>
          <w:rFonts w:ascii="Times New Roman" w:eastAsia="Times New Roman" w:hAnsi="Times New Roman" w:cs="Times New Roman"/>
          <w:sz w:val="24"/>
          <w:szCs w:val="24"/>
          <w:lang w:eastAsia="ru-RU"/>
        </w:rPr>
      </w:pPr>
      <w:r w:rsidRPr="00864740">
        <w:rPr>
          <w:rFonts w:ascii="Times New Roman" w:eastAsia="Times New Roman" w:hAnsi="Times New Roman" w:cs="Times New Roman"/>
          <w:sz w:val="24"/>
          <w:szCs w:val="24"/>
          <w:lang w:eastAsia="ru-RU"/>
        </w:rPr>
        <w:t>– приемами использования сурдотехнических средств коммуникации (студенты с нарушениями слуха);</w:t>
      </w:r>
    </w:p>
    <w:p w:rsidR="00F304EE" w:rsidRPr="00864740" w:rsidRDefault="00F304EE" w:rsidP="00864740">
      <w:pPr>
        <w:spacing w:after="0" w:line="226" w:lineRule="auto"/>
        <w:jc w:val="both"/>
        <w:rPr>
          <w:rFonts w:ascii="Times New Roman" w:eastAsia="Times New Roman" w:hAnsi="Times New Roman" w:cs="Times New Roman"/>
          <w:sz w:val="24"/>
          <w:szCs w:val="24"/>
          <w:lang w:eastAsia="ru-RU"/>
        </w:rPr>
      </w:pPr>
      <w:r w:rsidRPr="00864740">
        <w:rPr>
          <w:rFonts w:ascii="Times New Roman" w:eastAsia="Times New Roman" w:hAnsi="Times New Roman" w:cs="Times New Roman"/>
          <w:sz w:val="24"/>
          <w:szCs w:val="24"/>
          <w:lang w:eastAsia="ru-RU"/>
        </w:rPr>
        <w:t>– приемами использования тифлотехнических средств коммуникации (студенты с нарушениями зрения);</w:t>
      </w:r>
    </w:p>
    <w:p w:rsidR="00F304EE" w:rsidRPr="00864740" w:rsidRDefault="00F304EE" w:rsidP="00864740">
      <w:pPr>
        <w:spacing w:after="0" w:line="226" w:lineRule="auto"/>
        <w:jc w:val="both"/>
        <w:rPr>
          <w:rFonts w:ascii="Times New Roman" w:eastAsia="Times New Roman" w:hAnsi="Times New Roman" w:cs="Times New Roman"/>
          <w:sz w:val="24"/>
          <w:szCs w:val="24"/>
          <w:lang w:eastAsia="ru-RU"/>
        </w:rPr>
      </w:pPr>
      <w:r w:rsidRPr="00864740">
        <w:rPr>
          <w:rFonts w:ascii="Times New Roman" w:eastAsia="Times New Roman" w:hAnsi="Times New Roman" w:cs="Times New Roman"/>
          <w:sz w:val="24"/>
          <w:szCs w:val="24"/>
          <w:lang w:eastAsia="ru-RU"/>
        </w:rPr>
        <w:t>– приемами использования компьютерной техники, оснащенной альтернативными устройствами ввода-вывода информации (студенты с нарушениями опорно-двигательного аппарата);</w:t>
      </w:r>
    </w:p>
    <w:p w:rsidR="00F304EE" w:rsidRPr="00864740" w:rsidRDefault="00F304EE" w:rsidP="00864740">
      <w:pPr>
        <w:spacing w:after="0" w:line="226" w:lineRule="auto"/>
        <w:jc w:val="both"/>
        <w:rPr>
          <w:rFonts w:ascii="Times New Roman" w:eastAsia="Times New Roman" w:hAnsi="Times New Roman" w:cs="Times New Roman"/>
          <w:sz w:val="24"/>
          <w:szCs w:val="24"/>
          <w:lang w:eastAsia="ru-RU"/>
        </w:rPr>
      </w:pPr>
      <w:r w:rsidRPr="00864740">
        <w:rPr>
          <w:rFonts w:ascii="Times New Roman" w:eastAsia="Times New Roman" w:hAnsi="Times New Roman" w:cs="Times New Roman"/>
          <w:sz w:val="24"/>
          <w:szCs w:val="24"/>
          <w:lang w:eastAsia="ru-RU"/>
        </w:rPr>
        <w:t>– навыками установления контакта с собеседником;</w:t>
      </w:r>
    </w:p>
    <w:p w:rsidR="00F304EE" w:rsidRPr="00864740" w:rsidRDefault="00F304EE" w:rsidP="00864740">
      <w:pPr>
        <w:spacing w:after="0" w:line="226" w:lineRule="auto"/>
        <w:jc w:val="both"/>
        <w:rPr>
          <w:rFonts w:ascii="Times New Roman" w:eastAsia="Times New Roman" w:hAnsi="Times New Roman" w:cs="Times New Roman"/>
          <w:sz w:val="24"/>
          <w:szCs w:val="24"/>
          <w:lang w:eastAsia="ru-RU"/>
        </w:rPr>
      </w:pPr>
      <w:r w:rsidRPr="00864740">
        <w:rPr>
          <w:rFonts w:ascii="Times New Roman" w:eastAsia="Times New Roman" w:hAnsi="Times New Roman" w:cs="Times New Roman"/>
          <w:sz w:val="24"/>
          <w:szCs w:val="24"/>
          <w:lang w:eastAsia="ru-RU"/>
        </w:rPr>
        <w:t>– владеть способами предупреждения конфликтов и выхода из конфликтных ситуаций</w:t>
      </w:r>
    </w:p>
    <w:p w:rsidR="00F304EE" w:rsidRPr="00864740" w:rsidRDefault="00F304EE" w:rsidP="00864740">
      <w:pPr>
        <w:spacing w:after="0" w:line="226" w:lineRule="auto"/>
        <w:jc w:val="both"/>
        <w:rPr>
          <w:rFonts w:ascii="Times New Roman" w:eastAsia="Times New Roman" w:hAnsi="Times New Roman" w:cs="Times New Roman"/>
          <w:sz w:val="24"/>
          <w:szCs w:val="24"/>
          <w:lang w:eastAsia="ru-RU"/>
        </w:rPr>
      </w:pPr>
      <w:r w:rsidRPr="00864740">
        <w:rPr>
          <w:rFonts w:ascii="Times New Roman" w:eastAsia="Times New Roman" w:hAnsi="Times New Roman" w:cs="Times New Roman"/>
          <w:sz w:val="24"/>
          <w:szCs w:val="24"/>
          <w:lang w:eastAsia="ru-RU"/>
        </w:rPr>
        <w:t>навыками преодоления конфликтных ситуаций, встречающихся как в пределах учебной жизни, так и вне ее;</w:t>
      </w:r>
    </w:p>
    <w:p w:rsidR="00F304EE" w:rsidRPr="00864740" w:rsidRDefault="00F304EE" w:rsidP="00864740">
      <w:pPr>
        <w:spacing w:after="0" w:line="226" w:lineRule="auto"/>
        <w:jc w:val="both"/>
        <w:rPr>
          <w:rFonts w:ascii="Times New Roman" w:eastAsia="Times New Roman" w:hAnsi="Times New Roman" w:cs="Times New Roman"/>
          <w:sz w:val="24"/>
          <w:szCs w:val="24"/>
          <w:lang w:eastAsia="ru-RU"/>
        </w:rPr>
      </w:pPr>
      <w:r w:rsidRPr="00864740">
        <w:rPr>
          <w:rFonts w:ascii="Times New Roman" w:eastAsia="Times New Roman" w:hAnsi="Times New Roman" w:cs="Times New Roman"/>
          <w:sz w:val="24"/>
          <w:szCs w:val="24"/>
          <w:lang w:eastAsia="ru-RU"/>
        </w:rPr>
        <w:t>– активным стилем деловой коммуникации.</w:t>
      </w:r>
    </w:p>
    <w:p w:rsidR="00F304EE" w:rsidRPr="00864740" w:rsidRDefault="00F304EE" w:rsidP="00864740">
      <w:pPr>
        <w:spacing w:after="0" w:line="226" w:lineRule="auto"/>
        <w:jc w:val="both"/>
        <w:rPr>
          <w:rFonts w:ascii="Times New Roman" w:eastAsia="Times New Roman" w:hAnsi="Times New Roman" w:cs="Times New Roman"/>
          <w:sz w:val="24"/>
          <w:szCs w:val="24"/>
          <w:lang w:eastAsia="ru-RU"/>
        </w:rPr>
      </w:pPr>
      <w:r w:rsidRPr="00864740">
        <w:rPr>
          <w:rFonts w:ascii="Times New Roman" w:eastAsia="Times New Roman" w:hAnsi="Times New Roman" w:cs="Times New Roman"/>
          <w:sz w:val="24"/>
          <w:szCs w:val="24"/>
          <w:lang w:eastAsia="ru-RU"/>
        </w:rPr>
        <w:t>навыками познания и взаимопонимания друг друга;</w:t>
      </w:r>
    </w:p>
    <w:p w:rsidR="00F304EE" w:rsidRPr="00864740" w:rsidRDefault="00F304EE" w:rsidP="00864740">
      <w:pPr>
        <w:spacing w:after="0" w:line="226" w:lineRule="auto"/>
        <w:jc w:val="both"/>
        <w:rPr>
          <w:rFonts w:ascii="Times New Roman" w:eastAsia="Times New Roman" w:hAnsi="Times New Roman" w:cs="Times New Roman"/>
          <w:sz w:val="24"/>
          <w:szCs w:val="24"/>
          <w:lang w:eastAsia="ru-RU"/>
        </w:rPr>
      </w:pPr>
      <w:r w:rsidRPr="00864740">
        <w:rPr>
          <w:rFonts w:ascii="Times New Roman" w:eastAsia="Times New Roman" w:hAnsi="Times New Roman" w:cs="Times New Roman"/>
          <w:sz w:val="24"/>
          <w:szCs w:val="24"/>
          <w:lang w:eastAsia="ru-RU"/>
        </w:rPr>
        <w:t>– навыками  активного стиля общения и успешной самопрезентации в деловой коммуникации;</w:t>
      </w:r>
    </w:p>
    <w:p w:rsidR="00F304EE" w:rsidRPr="00864740" w:rsidRDefault="00F304EE" w:rsidP="00864740">
      <w:pPr>
        <w:spacing w:after="0" w:line="226" w:lineRule="auto"/>
        <w:jc w:val="both"/>
        <w:rPr>
          <w:rFonts w:ascii="Times New Roman" w:eastAsia="Times New Roman" w:hAnsi="Times New Roman" w:cs="Times New Roman"/>
          <w:sz w:val="24"/>
          <w:szCs w:val="24"/>
          <w:lang w:eastAsia="ru-RU"/>
        </w:rPr>
      </w:pPr>
      <w:r w:rsidRPr="00864740">
        <w:rPr>
          <w:rFonts w:ascii="Times New Roman" w:eastAsia="Times New Roman" w:hAnsi="Times New Roman" w:cs="Times New Roman"/>
          <w:sz w:val="24"/>
          <w:szCs w:val="24"/>
          <w:lang w:eastAsia="ru-RU"/>
        </w:rPr>
        <w:t>– приемами развития и тренировки психических процессов, а также приемами личности, психической саморегуляции;</w:t>
      </w:r>
    </w:p>
    <w:p w:rsidR="00F304EE" w:rsidRPr="00864740" w:rsidRDefault="00F304EE" w:rsidP="00864740">
      <w:pPr>
        <w:spacing w:after="0" w:line="226" w:lineRule="auto"/>
        <w:jc w:val="both"/>
        <w:rPr>
          <w:rFonts w:ascii="Times New Roman" w:eastAsia="Times New Roman" w:hAnsi="Times New Roman" w:cs="Times New Roman"/>
          <w:sz w:val="24"/>
          <w:szCs w:val="24"/>
          <w:lang w:eastAsia="ru-RU"/>
        </w:rPr>
      </w:pPr>
      <w:r w:rsidRPr="00864740">
        <w:rPr>
          <w:rFonts w:ascii="Times New Roman" w:eastAsia="Times New Roman" w:hAnsi="Times New Roman" w:cs="Times New Roman"/>
          <w:sz w:val="24"/>
          <w:szCs w:val="24"/>
          <w:lang w:eastAsia="ru-RU"/>
        </w:rPr>
        <w:t>– приемами психологической защиты и адаптивными формами межличностного общения.</w:t>
      </w:r>
    </w:p>
    <w:p w:rsidR="00F304EE" w:rsidRPr="00864740" w:rsidRDefault="00F304EE" w:rsidP="00864740">
      <w:pPr>
        <w:spacing w:after="0" w:line="226" w:lineRule="auto"/>
        <w:jc w:val="both"/>
        <w:rPr>
          <w:rFonts w:ascii="Times New Roman" w:eastAsia="Times New Roman" w:hAnsi="Times New Roman" w:cs="Times New Roman"/>
          <w:sz w:val="24"/>
          <w:szCs w:val="24"/>
          <w:lang w:eastAsia="ru-RU"/>
        </w:rPr>
      </w:pPr>
    </w:p>
    <w:p w:rsidR="00864740" w:rsidRDefault="00864740" w:rsidP="00864740">
      <w:pPr>
        <w:spacing w:line="226" w:lineRule="auto"/>
        <w:rPr>
          <w:rFonts w:ascii="Times New Roman" w:eastAsia="Times New Roman" w:hAnsi="Times New Roman" w:cs="Times New Roman"/>
          <w:b/>
          <w:sz w:val="24"/>
          <w:szCs w:val="24"/>
          <w:lang w:eastAsia="ru-RU"/>
        </w:rPr>
      </w:pPr>
    </w:p>
    <w:p w:rsidR="00EE2AC8" w:rsidRPr="00864740" w:rsidRDefault="00D9783A" w:rsidP="00864740">
      <w:pPr>
        <w:spacing w:line="226" w:lineRule="auto"/>
        <w:rPr>
          <w:b/>
          <w:bCs/>
          <w:sz w:val="24"/>
          <w:szCs w:val="24"/>
        </w:rPr>
      </w:pPr>
      <w:r w:rsidRPr="00864740">
        <w:rPr>
          <w:rFonts w:ascii="Times New Roman" w:eastAsia="Times New Roman" w:hAnsi="Times New Roman" w:cs="Times New Roman"/>
          <w:b/>
          <w:sz w:val="24"/>
          <w:szCs w:val="24"/>
          <w:lang w:eastAsia="ru-RU"/>
        </w:rPr>
        <w:lastRenderedPageBreak/>
        <w:t>1.</w:t>
      </w:r>
      <w:r w:rsidR="007234D3" w:rsidRPr="00864740">
        <w:rPr>
          <w:rFonts w:ascii="Times New Roman" w:eastAsia="Times New Roman" w:hAnsi="Times New Roman" w:cs="Times New Roman"/>
          <w:b/>
          <w:sz w:val="24"/>
          <w:szCs w:val="24"/>
          <w:lang w:eastAsia="ru-RU"/>
        </w:rPr>
        <w:t>3</w:t>
      </w:r>
      <w:r w:rsidR="003C276C" w:rsidRPr="00864740">
        <w:rPr>
          <w:rFonts w:ascii="Times New Roman" w:eastAsia="Times New Roman" w:hAnsi="Times New Roman" w:cs="Times New Roman"/>
          <w:b/>
          <w:sz w:val="24"/>
          <w:szCs w:val="24"/>
          <w:lang w:eastAsia="ru-RU"/>
        </w:rPr>
        <w:t xml:space="preserve">. </w:t>
      </w:r>
      <w:r w:rsidR="007234D3" w:rsidRPr="00864740">
        <w:rPr>
          <w:rFonts w:ascii="Times New Roman" w:hAnsi="Times New Roman" w:cs="Times New Roman"/>
          <w:b/>
          <w:bCs/>
          <w:sz w:val="24"/>
          <w:szCs w:val="24"/>
        </w:rPr>
        <w:t>Объем</w:t>
      </w:r>
      <w:r w:rsidR="00EE2AC8" w:rsidRPr="00864740">
        <w:rPr>
          <w:rFonts w:ascii="Times New Roman" w:hAnsi="Times New Roman" w:cs="Times New Roman"/>
          <w:b/>
          <w:bCs/>
          <w:sz w:val="24"/>
          <w:szCs w:val="24"/>
        </w:rPr>
        <w:t xml:space="preserve"> дисциплины по семестрам </w:t>
      </w:r>
      <w:r w:rsidR="00BF51BD" w:rsidRPr="00864740">
        <w:rPr>
          <w:rFonts w:ascii="Times New Roman" w:hAnsi="Times New Roman" w:cs="Times New Roman"/>
          <w:b/>
          <w:bCs/>
          <w:sz w:val="24"/>
          <w:szCs w:val="24"/>
        </w:rPr>
        <w:t>и видам</w:t>
      </w:r>
      <w:r w:rsidR="00EE2AC8" w:rsidRPr="00864740">
        <w:rPr>
          <w:rFonts w:ascii="Times New Roman" w:hAnsi="Times New Roman" w:cs="Times New Roman"/>
          <w:b/>
          <w:bCs/>
          <w:sz w:val="24"/>
          <w:szCs w:val="24"/>
        </w:rPr>
        <w:t>занятий</w:t>
      </w:r>
      <w:r w:rsidR="00EE2AC8" w:rsidRPr="00864740">
        <w:rPr>
          <w:b/>
          <w:bCs/>
          <w:sz w:val="24"/>
          <w:szCs w:val="24"/>
        </w:rPr>
        <w:t>(по учебному плану)</w:t>
      </w:r>
    </w:p>
    <w:tbl>
      <w:tblPr>
        <w:tblW w:w="1023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64"/>
        <w:gridCol w:w="1417"/>
        <w:gridCol w:w="1559"/>
        <w:gridCol w:w="822"/>
        <w:gridCol w:w="567"/>
        <w:gridCol w:w="567"/>
        <w:gridCol w:w="1163"/>
        <w:gridCol w:w="567"/>
        <w:gridCol w:w="567"/>
        <w:gridCol w:w="1843"/>
      </w:tblGrid>
      <w:tr w:rsidR="00EE2AC8" w:rsidRPr="00864740" w:rsidTr="00EE2AC8">
        <w:tc>
          <w:tcPr>
            <w:tcW w:w="1164" w:type="dxa"/>
            <w:vMerge w:val="restart"/>
            <w:vAlign w:val="center"/>
          </w:tcPr>
          <w:p w:rsidR="00EE2AC8" w:rsidRPr="00864740" w:rsidRDefault="00EE2AC8" w:rsidP="00864740">
            <w:pPr>
              <w:spacing w:after="0" w:line="226" w:lineRule="auto"/>
              <w:jc w:val="center"/>
              <w:rPr>
                <w:rFonts w:ascii="Times New Roman" w:hAnsi="Times New Roman" w:cs="Times New Roman"/>
                <w:sz w:val="16"/>
                <w:szCs w:val="16"/>
              </w:rPr>
            </w:pPr>
            <w:r w:rsidRPr="00864740">
              <w:rPr>
                <w:rFonts w:ascii="Times New Roman" w:hAnsi="Times New Roman" w:cs="Times New Roman"/>
                <w:sz w:val="16"/>
                <w:szCs w:val="16"/>
              </w:rPr>
              <w:t>Семестр</w:t>
            </w:r>
          </w:p>
        </w:tc>
        <w:tc>
          <w:tcPr>
            <w:tcW w:w="1417" w:type="dxa"/>
            <w:vMerge w:val="restart"/>
            <w:vAlign w:val="center"/>
          </w:tcPr>
          <w:p w:rsidR="00EE2AC8" w:rsidRPr="00864740" w:rsidRDefault="00EE2AC8" w:rsidP="00864740">
            <w:pPr>
              <w:spacing w:after="0" w:line="226" w:lineRule="auto"/>
              <w:jc w:val="center"/>
              <w:rPr>
                <w:rFonts w:ascii="Times New Roman" w:hAnsi="Times New Roman" w:cs="Times New Roman"/>
                <w:sz w:val="16"/>
                <w:szCs w:val="16"/>
              </w:rPr>
            </w:pPr>
            <w:r w:rsidRPr="00864740">
              <w:rPr>
                <w:rFonts w:ascii="Times New Roman" w:hAnsi="Times New Roman" w:cs="Times New Roman"/>
                <w:sz w:val="16"/>
                <w:szCs w:val="16"/>
              </w:rPr>
              <w:t>Общее количество часов</w:t>
            </w:r>
          </w:p>
        </w:tc>
        <w:tc>
          <w:tcPr>
            <w:tcW w:w="1559" w:type="dxa"/>
            <w:vMerge w:val="restart"/>
            <w:vAlign w:val="center"/>
          </w:tcPr>
          <w:p w:rsidR="00EE2AC8" w:rsidRPr="00864740" w:rsidRDefault="00EE2AC8" w:rsidP="00864740">
            <w:pPr>
              <w:spacing w:after="0" w:line="226" w:lineRule="auto"/>
              <w:jc w:val="center"/>
              <w:rPr>
                <w:rFonts w:ascii="Times New Roman" w:hAnsi="Times New Roman" w:cs="Times New Roman"/>
                <w:sz w:val="16"/>
                <w:szCs w:val="16"/>
              </w:rPr>
            </w:pPr>
            <w:r w:rsidRPr="00864740">
              <w:rPr>
                <w:rFonts w:ascii="Times New Roman" w:hAnsi="Times New Roman" w:cs="Times New Roman"/>
                <w:sz w:val="16"/>
                <w:szCs w:val="16"/>
              </w:rPr>
              <w:t>Количество зачетных единиц</w:t>
            </w:r>
          </w:p>
        </w:tc>
        <w:tc>
          <w:tcPr>
            <w:tcW w:w="3686" w:type="dxa"/>
            <w:gridSpan w:val="5"/>
            <w:vAlign w:val="center"/>
          </w:tcPr>
          <w:p w:rsidR="00EE2AC8" w:rsidRPr="00864740" w:rsidRDefault="00EE2AC8" w:rsidP="00864740">
            <w:pPr>
              <w:spacing w:after="0" w:line="226" w:lineRule="auto"/>
              <w:jc w:val="center"/>
              <w:rPr>
                <w:rFonts w:ascii="Times New Roman" w:hAnsi="Times New Roman" w:cs="Times New Roman"/>
                <w:sz w:val="16"/>
                <w:szCs w:val="16"/>
              </w:rPr>
            </w:pPr>
            <w:r w:rsidRPr="00864740">
              <w:rPr>
                <w:rFonts w:ascii="Times New Roman" w:hAnsi="Times New Roman" w:cs="Times New Roman"/>
                <w:sz w:val="16"/>
                <w:szCs w:val="16"/>
              </w:rPr>
              <w:t>Контактные часы</w:t>
            </w:r>
          </w:p>
        </w:tc>
        <w:tc>
          <w:tcPr>
            <w:tcW w:w="567" w:type="dxa"/>
            <w:vMerge w:val="restart"/>
            <w:vAlign w:val="center"/>
          </w:tcPr>
          <w:p w:rsidR="00EE2AC8" w:rsidRPr="00864740" w:rsidRDefault="00EE2AC8" w:rsidP="00864740">
            <w:pPr>
              <w:spacing w:after="0" w:line="226" w:lineRule="auto"/>
              <w:jc w:val="center"/>
              <w:rPr>
                <w:rFonts w:ascii="Times New Roman" w:hAnsi="Times New Roman" w:cs="Times New Roman"/>
                <w:sz w:val="16"/>
                <w:szCs w:val="16"/>
              </w:rPr>
            </w:pPr>
            <w:r w:rsidRPr="00864740">
              <w:rPr>
                <w:rFonts w:ascii="Times New Roman" w:hAnsi="Times New Roman" w:cs="Times New Roman"/>
                <w:sz w:val="16"/>
                <w:szCs w:val="16"/>
              </w:rPr>
              <w:t>с/р</w:t>
            </w:r>
          </w:p>
        </w:tc>
        <w:tc>
          <w:tcPr>
            <w:tcW w:w="1843" w:type="dxa"/>
            <w:vMerge w:val="restart"/>
            <w:vAlign w:val="center"/>
          </w:tcPr>
          <w:p w:rsidR="00EE2AC8" w:rsidRPr="00864740" w:rsidRDefault="00EE2AC8" w:rsidP="00864740">
            <w:pPr>
              <w:spacing w:after="0" w:line="226" w:lineRule="auto"/>
              <w:jc w:val="center"/>
              <w:rPr>
                <w:rFonts w:ascii="Times New Roman" w:hAnsi="Times New Roman" w:cs="Times New Roman"/>
                <w:sz w:val="16"/>
                <w:szCs w:val="16"/>
              </w:rPr>
            </w:pPr>
            <w:r w:rsidRPr="00864740">
              <w:rPr>
                <w:rFonts w:ascii="Times New Roman" w:hAnsi="Times New Roman" w:cs="Times New Roman"/>
                <w:sz w:val="16"/>
                <w:szCs w:val="16"/>
              </w:rPr>
              <w:t>Итоговый контроль (экзамен, зачет)</w:t>
            </w:r>
          </w:p>
        </w:tc>
      </w:tr>
      <w:tr w:rsidR="00EE2AC8" w:rsidRPr="00864740" w:rsidTr="00864740">
        <w:trPr>
          <w:cantSplit/>
          <w:trHeight w:val="255"/>
        </w:trPr>
        <w:tc>
          <w:tcPr>
            <w:tcW w:w="1164" w:type="dxa"/>
            <w:vMerge/>
            <w:vAlign w:val="center"/>
          </w:tcPr>
          <w:p w:rsidR="00EE2AC8" w:rsidRPr="00864740" w:rsidRDefault="00EE2AC8" w:rsidP="00864740">
            <w:pPr>
              <w:spacing w:after="0" w:line="226" w:lineRule="auto"/>
              <w:jc w:val="center"/>
              <w:rPr>
                <w:rFonts w:ascii="Times New Roman" w:hAnsi="Times New Roman" w:cs="Times New Roman"/>
                <w:sz w:val="16"/>
                <w:szCs w:val="16"/>
              </w:rPr>
            </w:pPr>
          </w:p>
        </w:tc>
        <w:tc>
          <w:tcPr>
            <w:tcW w:w="1417" w:type="dxa"/>
            <w:vMerge/>
            <w:vAlign w:val="center"/>
          </w:tcPr>
          <w:p w:rsidR="00EE2AC8" w:rsidRPr="00864740" w:rsidRDefault="00EE2AC8" w:rsidP="00864740">
            <w:pPr>
              <w:spacing w:after="0" w:line="226" w:lineRule="auto"/>
              <w:jc w:val="center"/>
              <w:rPr>
                <w:rFonts w:ascii="Times New Roman" w:hAnsi="Times New Roman" w:cs="Times New Roman"/>
                <w:sz w:val="16"/>
                <w:szCs w:val="16"/>
              </w:rPr>
            </w:pPr>
          </w:p>
        </w:tc>
        <w:tc>
          <w:tcPr>
            <w:tcW w:w="1559" w:type="dxa"/>
            <w:vMerge/>
            <w:vAlign w:val="center"/>
          </w:tcPr>
          <w:p w:rsidR="00EE2AC8" w:rsidRPr="00864740" w:rsidRDefault="00EE2AC8" w:rsidP="00864740">
            <w:pPr>
              <w:spacing w:after="0" w:line="226" w:lineRule="auto"/>
              <w:jc w:val="center"/>
              <w:rPr>
                <w:rFonts w:ascii="Times New Roman" w:hAnsi="Times New Roman" w:cs="Times New Roman"/>
                <w:sz w:val="16"/>
                <w:szCs w:val="16"/>
              </w:rPr>
            </w:pPr>
          </w:p>
        </w:tc>
        <w:tc>
          <w:tcPr>
            <w:tcW w:w="822" w:type="dxa"/>
            <w:vAlign w:val="center"/>
          </w:tcPr>
          <w:p w:rsidR="00EE2AC8" w:rsidRPr="00864740" w:rsidRDefault="00EE2AC8" w:rsidP="00864740">
            <w:pPr>
              <w:spacing w:after="0" w:line="226" w:lineRule="auto"/>
              <w:jc w:val="center"/>
              <w:rPr>
                <w:rFonts w:ascii="Times New Roman" w:hAnsi="Times New Roman" w:cs="Times New Roman"/>
                <w:sz w:val="16"/>
                <w:szCs w:val="16"/>
              </w:rPr>
            </w:pPr>
            <w:r w:rsidRPr="00864740">
              <w:rPr>
                <w:rFonts w:ascii="Times New Roman" w:hAnsi="Times New Roman" w:cs="Times New Roman"/>
                <w:sz w:val="16"/>
                <w:szCs w:val="16"/>
              </w:rPr>
              <w:t>Всего</w:t>
            </w:r>
          </w:p>
        </w:tc>
        <w:tc>
          <w:tcPr>
            <w:tcW w:w="567" w:type="dxa"/>
            <w:vAlign w:val="center"/>
          </w:tcPr>
          <w:p w:rsidR="00EE2AC8" w:rsidRPr="00864740" w:rsidRDefault="00EE2AC8" w:rsidP="00864740">
            <w:pPr>
              <w:spacing w:after="0" w:line="226" w:lineRule="auto"/>
              <w:jc w:val="center"/>
              <w:rPr>
                <w:rFonts w:ascii="Times New Roman" w:hAnsi="Times New Roman" w:cs="Times New Roman"/>
                <w:sz w:val="16"/>
                <w:szCs w:val="16"/>
              </w:rPr>
            </w:pPr>
            <w:r w:rsidRPr="00864740">
              <w:rPr>
                <w:rFonts w:ascii="Times New Roman" w:hAnsi="Times New Roman" w:cs="Times New Roman"/>
                <w:sz w:val="16"/>
                <w:szCs w:val="16"/>
              </w:rPr>
              <w:t>л</w:t>
            </w:r>
          </w:p>
        </w:tc>
        <w:tc>
          <w:tcPr>
            <w:tcW w:w="567" w:type="dxa"/>
            <w:vAlign w:val="center"/>
          </w:tcPr>
          <w:p w:rsidR="00EE2AC8" w:rsidRPr="00864740" w:rsidRDefault="00EE2AC8" w:rsidP="00864740">
            <w:pPr>
              <w:spacing w:after="0" w:line="226" w:lineRule="auto"/>
              <w:jc w:val="center"/>
              <w:rPr>
                <w:rFonts w:ascii="Times New Roman" w:hAnsi="Times New Roman" w:cs="Times New Roman"/>
                <w:sz w:val="16"/>
                <w:szCs w:val="16"/>
              </w:rPr>
            </w:pPr>
            <w:r w:rsidRPr="00864740">
              <w:rPr>
                <w:rFonts w:ascii="Times New Roman" w:hAnsi="Times New Roman" w:cs="Times New Roman"/>
                <w:sz w:val="16"/>
                <w:szCs w:val="16"/>
              </w:rPr>
              <w:t>п</w:t>
            </w:r>
          </w:p>
        </w:tc>
        <w:tc>
          <w:tcPr>
            <w:tcW w:w="1163" w:type="dxa"/>
            <w:vAlign w:val="center"/>
          </w:tcPr>
          <w:p w:rsidR="00EE2AC8" w:rsidRPr="00864740" w:rsidRDefault="00EE2AC8" w:rsidP="00864740">
            <w:pPr>
              <w:spacing w:after="0" w:line="226" w:lineRule="auto"/>
              <w:jc w:val="center"/>
              <w:rPr>
                <w:rFonts w:ascii="Times New Roman" w:hAnsi="Times New Roman" w:cs="Times New Roman"/>
                <w:sz w:val="16"/>
                <w:szCs w:val="16"/>
              </w:rPr>
            </w:pPr>
            <w:r w:rsidRPr="00864740">
              <w:rPr>
                <w:rFonts w:ascii="Times New Roman" w:hAnsi="Times New Roman" w:cs="Times New Roman"/>
                <w:sz w:val="16"/>
                <w:szCs w:val="16"/>
              </w:rPr>
              <w:t>с</w:t>
            </w:r>
          </w:p>
        </w:tc>
        <w:tc>
          <w:tcPr>
            <w:tcW w:w="567" w:type="dxa"/>
            <w:vAlign w:val="center"/>
          </w:tcPr>
          <w:p w:rsidR="00EE2AC8" w:rsidRPr="00864740" w:rsidRDefault="00EE2AC8" w:rsidP="00864740">
            <w:pPr>
              <w:spacing w:after="0" w:line="226" w:lineRule="auto"/>
              <w:jc w:val="center"/>
              <w:rPr>
                <w:rFonts w:ascii="Times New Roman" w:hAnsi="Times New Roman" w:cs="Times New Roman"/>
                <w:sz w:val="16"/>
                <w:szCs w:val="16"/>
              </w:rPr>
            </w:pPr>
            <w:r w:rsidRPr="00864740">
              <w:rPr>
                <w:rFonts w:ascii="Times New Roman" w:hAnsi="Times New Roman" w:cs="Times New Roman"/>
                <w:sz w:val="16"/>
                <w:szCs w:val="16"/>
              </w:rPr>
              <w:t>Л/р</w:t>
            </w:r>
          </w:p>
        </w:tc>
        <w:tc>
          <w:tcPr>
            <w:tcW w:w="567" w:type="dxa"/>
            <w:vMerge/>
            <w:vAlign w:val="center"/>
          </w:tcPr>
          <w:p w:rsidR="00EE2AC8" w:rsidRPr="00864740" w:rsidRDefault="00EE2AC8" w:rsidP="00864740">
            <w:pPr>
              <w:spacing w:after="0" w:line="226" w:lineRule="auto"/>
              <w:jc w:val="center"/>
              <w:rPr>
                <w:rFonts w:ascii="Times New Roman" w:hAnsi="Times New Roman" w:cs="Times New Roman"/>
                <w:sz w:val="16"/>
                <w:szCs w:val="16"/>
              </w:rPr>
            </w:pPr>
          </w:p>
        </w:tc>
        <w:tc>
          <w:tcPr>
            <w:tcW w:w="1843" w:type="dxa"/>
            <w:vMerge/>
            <w:vAlign w:val="center"/>
          </w:tcPr>
          <w:p w:rsidR="00EE2AC8" w:rsidRPr="00864740" w:rsidRDefault="00EE2AC8" w:rsidP="00864740">
            <w:pPr>
              <w:spacing w:after="0" w:line="226" w:lineRule="auto"/>
              <w:jc w:val="center"/>
              <w:rPr>
                <w:rFonts w:ascii="Times New Roman" w:hAnsi="Times New Roman" w:cs="Times New Roman"/>
                <w:sz w:val="16"/>
                <w:szCs w:val="16"/>
              </w:rPr>
            </w:pPr>
          </w:p>
        </w:tc>
      </w:tr>
      <w:tr w:rsidR="00EE2AC8" w:rsidRPr="00864740" w:rsidTr="00864740">
        <w:trPr>
          <w:trHeight w:val="184"/>
        </w:trPr>
        <w:tc>
          <w:tcPr>
            <w:tcW w:w="10236" w:type="dxa"/>
            <w:gridSpan w:val="10"/>
          </w:tcPr>
          <w:p w:rsidR="00EE2AC8" w:rsidRPr="00864740" w:rsidRDefault="00EE2AC8" w:rsidP="00864740">
            <w:pPr>
              <w:spacing w:after="0" w:line="226" w:lineRule="auto"/>
              <w:jc w:val="center"/>
              <w:rPr>
                <w:rFonts w:ascii="Times New Roman" w:hAnsi="Times New Roman" w:cs="Times New Roman"/>
                <w:sz w:val="16"/>
                <w:szCs w:val="16"/>
              </w:rPr>
            </w:pPr>
            <w:r w:rsidRPr="00864740">
              <w:rPr>
                <w:rFonts w:ascii="Times New Roman" w:hAnsi="Times New Roman" w:cs="Times New Roman"/>
                <w:sz w:val="16"/>
                <w:szCs w:val="16"/>
              </w:rPr>
              <w:t>ДФО</w:t>
            </w:r>
          </w:p>
        </w:tc>
      </w:tr>
      <w:tr w:rsidR="00EE2AC8" w:rsidRPr="00864740" w:rsidTr="00EE2AC8">
        <w:tc>
          <w:tcPr>
            <w:tcW w:w="1164" w:type="dxa"/>
          </w:tcPr>
          <w:p w:rsidR="00EE2AC8" w:rsidRPr="00864740" w:rsidRDefault="00887587" w:rsidP="00864740">
            <w:pPr>
              <w:spacing w:after="0" w:line="226" w:lineRule="auto"/>
              <w:jc w:val="center"/>
              <w:rPr>
                <w:rFonts w:ascii="Times New Roman" w:hAnsi="Times New Roman" w:cs="Times New Roman"/>
                <w:sz w:val="16"/>
                <w:szCs w:val="16"/>
              </w:rPr>
            </w:pPr>
            <w:r w:rsidRPr="00864740">
              <w:rPr>
                <w:rFonts w:ascii="Times New Roman" w:hAnsi="Times New Roman" w:cs="Times New Roman"/>
                <w:sz w:val="16"/>
                <w:szCs w:val="16"/>
              </w:rPr>
              <w:t>1</w:t>
            </w:r>
          </w:p>
        </w:tc>
        <w:tc>
          <w:tcPr>
            <w:tcW w:w="1417" w:type="dxa"/>
          </w:tcPr>
          <w:p w:rsidR="00EE2AC8" w:rsidRPr="00864740" w:rsidRDefault="00475085" w:rsidP="00864740">
            <w:pPr>
              <w:spacing w:after="0" w:line="226" w:lineRule="auto"/>
              <w:jc w:val="center"/>
              <w:rPr>
                <w:rFonts w:ascii="Times New Roman" w:hAnsi="Times New Roman" w:cs="Times New Roman"/>
                <w:sz w:val="16"/>
                <w:szCs w:val="16"/>
              </w:rPr>
            </w:pPr>
            <w:r w:rsidRPr="00864740">
              <w:rPr>
                <w:rFonts w:ascii="Times New Roman" w:hAnsi="Times New Roman" w:cs="Times New Roman"/>
                <w:sz w:val="16"/>
                <w:szCs w:val="16"/>
              </w:rPr>
              <w:t>72</w:t>
            </w:r>
          </w:p>
        </w:tc>
        <w:tc>
          <w:tcPr>
            <w:tcW w:w="1559" w:type="dxa"/>
          </w:tcPr>
          <w:p w:rsidR="00EE2AC8" w:rsidRPr="00864740" w:rsidRDefault="00475085" w:rsidP="00864740">
            <w:pPr>
              <w:spacing w:after="0" w:line="226" w:lineRule="auto"/>
              <w:jc w:val="center"/>
              <w:rPr>
                <w:rFonts w:ascii="Times New Roman" w:hAnsi="Times New Roman" w:cs="Times New Roman"/>
                <w:sz w:val="16"/>
                <w:szCs w:val="16"/>
              </w:rPr>
            </w:pPr>
            <w:r w:rsidRPr="00864740">
              <w:rPr>
                <w:rFonts w:ascii="Times New Roman" w:hAnsi="Times New Roman" w:cs="Times New Roman"/>
                <w:sz w:val="16"/>
                <w:szCs w:val="16"/>
              </w:rPr>
              <w:t>2</w:t>
            </w:r>
          </w:p>
        </w:tc>
        <w:tc>
          <w:tcPr>
            <w:tcW w:w="822" w:type="dxa"/>
          </w:tcPr>
          <w:p w:rsidR="00EE2AC8" w:rsidRPr="00864740" w:rsidRDefault="00864740" w:rsidP="00864740">
            <w:pPr>
              <w:spacing w:after="0" w:line="226" w:lineRule="auto"/>
              <w:jc w:val="center"/>
              <w:rPr>
                <w:rFonts w:ascii="Times New Roman" w:hAnsi="Times New Roman" w:cs="Times New Roman"/>
                <w:sz w:val="16"/>
                <w:szCs w:val="16"/>
              </w:rPr>
            </w:pPr>
            <w:r w:rsidRPr="00864740">
              <w:rPr>
                <w:rFonts w:ascii="Times New Roman" w:hAnsi="Times New Roman" w:cs="Times New Roman"/>
                <w:sz w:val="16"/>
                <w:szCs w:val="16"/>
              </w:rPr>
              <w:t>24</w:t>
            </w:r>
          </w:p>
        </w:tc>
        <w:tc>
          <w:tcPr>
            <w:tcW w:w="567" w:type="dxa"/>
          </w:tcPr>
          <w:p w:rsidR="00EE2AC8" w:rsidRPr="00864740" w:rsidRDefault="00864740" w:rsidP="00864740">
            <w:pPr>
              <w:spacing w:after="0" w:line="226" w:lineRule="auto"/>
              <w:jc w:val="center"/>
              <w:rPr>
                <w:rFonts w:ascii="Times New Roman" w:hAnsi="Times New Roman" w:cs="Times New Roman"/>
                <w:sz w:val="16"/>
                <w:szCs w:val="16"/>
              </w:rPr>
            </w:pPr>
            <w:r w:rsidRPr="00864740">
              <w:rPr>
                <w:rFonts w:ascii="Times New Roman" w:hAnsi="Times New Roman" w:cs="Times New Roman"/>
                <w:sz w:val="16"/>
                <w:szCs w:val="16"/>
              </w:rPr>
              <w:t>6</w:t>
            </w:r>
          </w:p>
        </w:tc>
        <w:tc>
          <w:tcPr>
            <w:tcW w:w="567" w:type="dxa"/>
          </w:tcPr>
          <w:p w:rsidR="00EE2AC8" w:rsidRPr="00864740" w:rsidRDefault="00864740" w:rsidP="00864740">
            <w:pPr>
              <w:spacing w:after="0" w:line="226" w:lineRule="auto"/>
              <w:jc w:val="center"/>
              <w:rPr>
                <w:rFonts w:ascii="Times New Roman" w:hAnsi="Times New Roman" w:cs="Times New Roman"/>
                <w:sz w:val="16"/>
                <w:szCs w:val="16"/>
              </w:rPr>
            </w:pPr>
            <w:r w:rsidRPr="00864740">
              <w:rPr>
                <w:rFonts w:ascii="Times New Roman" w:hAnsi="Times New Roman" w:cs="Times New Roman"/>
                <w:sz w:val="16"/>
                <w:szCs w:val="16"/>
              </w:rPr>
              <w:t>18</w:t>
            </w:r>
          </w:p>
        </w:tc>
        <w:tc>
          <w:tcPr>
            <w:tcW w:w="1163" w:type="dxa"/>
          </w:tcPr>
          <w:p w:rsidR="00EE2AC8" w:rsidRPr="00864740" w:rsidRDefault="00EE2AC8" w:rsidP="00864740">
            <w:pPr>
              <w:spacing w:after="0" w:line="226" w:lineRule="auto"/>
              <w:jc w:val="center"/>
              <w:rPr>
                <w:rFonts w:ascii="Times New Roman" w:hAnsi="Times New Roman" w:cs="Times New Roman"/>
                <w:sz w:val="16"/>
                <w:szCs w:val="16"/>
              </w:rPr>
            </w:pPr>
          </w:p>
        </w:tc>
        <w:tc>
          <w:tcPr>
            <w:tcW w:w="567" w:type="dxa"/>
          </w:tcPr>
          <w:p w:rsidR="00EE2AC8" w:rsidRPr="00864740" w:rsidRDefault="00EE2AC8" w:rsidP="00864740">
            <w:pPr>
              <w:spacing w:after="0" w:line="226" w:lineRule="auto"/>
              <w:jc w:val="center"/>
              <w:rPr>
                <w:rFonts w:ascii="Times New Roman" w:hAnsi="Times New Roman" w:cs="Times New Roman"/>
                <w:sz w:val="16"/>
                <w:szCs w:val="16"/>
              </w:rPr>
            </w:pPr>
          </w:p>
        </w:tc>
        <w:tc>
          <w:tcPr>
            <w:tcW w:w="567" w:type="dxa"/>
          </w:tcPr>
          <w:p w:rsidR="00EE2AC8" w:rsidRPr="00864740" w:rsidRDefault="00864740" w:rsidP="00864740">
            <w:pPr>
              <w:spacing w:after="0" w:line="226" w:lineRule="auto"/>
              <w:jc w:val="center"/>
              <w:rPr>
                <w:rFonts w:ascii="Times New Roman" w:hAnsi="Times New Roman" w:cs="Times New Roman"/>
                <w:sz w:val="16"/>
                <w:szCs w:val="16"/>
              </w:rPr>
            </w:pPr>
            <w:r w:rsidRPr="00864740">
              <w:rPr>
                <w:rFonts w:ascii="Times New Roman" w:hAnsi="Times New Roman" w:cs="Times New Roman"/>
                <w:sz w:val="16"/>
                <w:szCs w:val="16"/>
              </w:rPr>
              <w:t>48</w:t>
            </w:r>
          </w:p>
        </w:tc>
        <w:tc>
          <w:tcPr>
            <w:tcW w:w="1843" w:type="dxa"/>
          </w:tcPr>
          <w:p w:rsidR="00EE2AC8" w:rsidRPr="00864740" w:rsidRDefault="00C704E3" w:rsidP="00864740">
            <w:pPr>
              <w:spacing w:after="0" w:line="226" w:lineRule="auto"/>
              <w:jc w:val="center"/>
              <w:rPr>
                <w:rFonts w:ascii="Times New Roman" w:hAnsi="Times New Roman" w:cs="Times New Roman"/>
                <w:sz w:val="16"/>
                <w:szCs w:val="16"/>
              </w:rPr>
            </w:pPr>
            <w:r w:rsidRPr="00864740">
              <w:rPr>
                <w:rFonts w:ascii="Times New Roman" w:hAnsi="Times New Roman" w:cs="Times New Roman"/>
                <w:sz w:val="16"/>
                <w:szCs w:val="16"/>
              </w:rPr>
              <w:t>Зачет</w:t>
            </w:r>
          </w:p>
        </w:tc>
      </w:tr>
      <w:tr w:rsidR="00EE2AC8" w:rsidRPr="00864740" w:rsidTr="004D594E">
        <w:tc>
          <w:tcPr>
            <w:tcW w:w="10236" w:type="dxa"/>
            <w:gridSpan w:val="10"/>
          </w:tcPr>
          <w:p w:rsidR="00EE2AC8" w:rsidRPr="00864740" w:rsidRDefault="00EE2AC8" w:rsidP="00864740">
            <w:pPr>
              <w:spacing w:after="0" w:line="226" w:lineRule="auto"/>
              <w:jc w:val="center"/>
              <w:rPr>
                <w:rFonts w:ascii="Times New Roman" w:hAnsi="Times New Roman" w:cs="Times New Roman"/>
                <w:sz w:val="16"/>
                <w:szCs w:val="16"/>
              </w:rPr>
            </w:pPr>
            <w:r w:rsidRPr="00864740">
              <w:rPr>
                <w:rFonts w:ascii="Times New Roman" w:hAnsi="Times New Roman" w:cs="Times New Roman"/>
                <w:sz w:val="16"/>
                <w:szCs w:val="16"/>
              </w:rPr>
              <w:t>ЗФО</w:t>
            </w:r>
          </w:p>
        </w:tc>
      </w:tr>
      <w:tr w:rsidR="00EE2AC8" w:rsidRPr="00864740" w:rsidTr="00EE2AC8">
        <w:tc>
          <w:tcPr>
            <w:tcW w:w="1164" w:type="dxa"/>
          </w:tcPr>
          <w:p w:rsidR="00EE2AC8" w:rsidRPr="00864740" w:rsidRDefault="00864740" w:rsidP="00864740">
            <w:pPr>
              <w:spacing w:after="0" w:line="226" w:lineRule="auto"/>
              <w:jc w:val="center"/>
              <w:rPr>
                <w:rFonts w:ascii="Times New Roman" w:hAnsi="Times New Roman" w:cs="Times New Roman"/>
                <w:sz w:val="16"/>
                <w:szCs w:val="16"/>
              </w:rPr>
            </w:pPr>
            <w:r w:rsidRPr="00864740">
              <w:rPr>
                <w:rFonts w:ascii="Times New Roman" w:hAnsi="Times New Roman" w:cs="Times New Roman"/>
                <w:sz w:val="16"/>
                <w:szCs w:val="16"/>
              </w:rPr>
              <w:t>2</w:t>
            </w:r>
          </w:p>
        </w:tc>
        <w:tc>
          <w:tcPr>
            <w:tcW w:w="1417" w:type="dxa"/>
          </w:tcPr>
          <w:p w:rsidR="00EE2AC8" w:rsidRPr="00864740" w:rsidRDefault="00864740" w:rsidP="00864740">
            <w:pPr>
              <w:spacing w:after="0" w:line="226" w:lineRule="auto"/>
              <w:jc w:val="center"/>
              <w:rPr>
                <w:rFonts w:ascii="Times New Roman" w:hAnsi="Times New Roman" w:cs="Times New Roman"/>
                <w:sz w:val="16"/>
                <w:szCs w:val="16"/>
              </w:rPr>
            </w:pPr>
            <w:r w:rsidRPr="00864740">
              <w:rPr>
                <w:rFonts w:ascii="Times New Roman" w:hAnsi="Times New Roman" w:cs="Times New Roman"/>
                <w:sz w:val="16"/>
                <w:szCs w:val="16"/>
              </w:rPr>
              <w:t>72</w:t>
            </w:r>
          </w:p>
        </w:tc>
        <w:tc>
          <w:tcPr>
            <w:tcW w:w="1559" w:type="dxa"/>
          </w:tcPr>
          <w:p w:rsidR="00EE2AC8" w:rsidRPr="00864740" w:rsidRDefault="00864740" w:rsidP="00864740">
            <w:pPr>
              <w:spacing w:after="0" w:line="226" w:lineRule="auto"/>
              <w:jc w:val="center"/>
              <w:rPr>
                <w:rFonts w:ascii="Times New Roman" w:hAnsi="Times New Roman" w:cs="Times New Roman"/>
                <w:sz w:val="16"/>
                <w:szCs w:val="16"/>
              </w:rPr>
            </w:pPr>
            <w:r w:rsidRPr="00864740">
              <w:rPr>
                <w:rFonts w:ascii="Times New Roman" w:hAnsi="Times New Roman" w:cs="Times New Roman"/>
                <w:sz w:val="16"/>
                <w:szCs w:val="16"/>
              </w:rPr>
              <w:t>2</w:t>
            </w:r>
          </w:p>
        </w:tc>
        <w:tc>
          <w:tcPr>
            <w:tcW w:w="822" w:type="dxa"/>
          </w:tcPr>
          <w:p w:rsidR="00EE2AC8" w:rsidRPr="00864740" w:rsidRDefault="00864740" w:rsidP="00864740">
            <w:pPr>
              <w:spacing w:after="0" w:line="226" w:lineRule="auto"/>
              <w:jc w:val="center"/>
              <w:rPr>
                <w:rFonts w:ascii="Times New Roman" w:hAnsi="Times New Roman" w:cs="Times New Roman"/>
                <w:sz w:val="16"/>
                <w:szCs w:val="16"/>
              </w:rPr>
            </w:pPr>
            <w:r w:rsidRPr="00864740">
              <w:rPr>
                <w:rFonts w:ascii="Times New Roman" w:hAnsi="Times New Roman" w:cs="Times New Roman"/>
                <w:sz w:val="16"/>
                <w:szCs w:val="16"/>
              </w:rPr>
              <w:t>10</w:t>
            </w:r>
          </w:p>
        </w:tc>
        <w:tc>
          <w:tcPr>
            <w:tcW w:w="567" w:type="dxa"/>
          </w:tcPr>
          <w:p w:rsidR="00EE2AC8" w:rsidRPr="00864740" w:rsidRDefault="00864740" w:rsidP="00864740">
            <w:pPr>
              <w:spacing w:after="0" w:line="226" w:lineRule="auto"/>
              <w:jc w:val="center"/>
              <w:rPr>
                <w:rFonts w:ascii="Times New Roman" w:hAnsi="Times New Roman" w:cs="Times New Roman"/>
                <w:sz w:val="16"/>
                <w:szCs w:val="16"/>
              </w:rPr>
            </w:pPr>
            <w:r w:rsidRPr="00864740">
              <w:rPr>
                <w:rFonts w:ascii="Times New Roman" w:hAnsi="Times New Roman" w:cs="Times New Roman"/>
                <w:sz w:val="16"/>
                <w:szCs w:val="16"/>
              </w:rPr>
              <w:t>2</w:t>
            </w:r>
          </w:p>
        </w:tc>
        <w:tc>
          <w:tcPr>
            <w:tcW w:w="567" w:type="dxa"/>
          </w:tcPr>
          <w:p w:rsidR="00EE2AC8" w:rsidRPr="00864740" w:rsidRDefault="00864740" w:rsidP="00864740">
            <w:pPr>
              <w:spacing w:after="0" w:line="226" w:lineRule="auto"/>
              <w:jc w:val="center"/>
              <w:rPr>
                <w:rFonts w:ascii="Times New Roman" w:hAnsi="Times New Roman" w:cs="Times New Roman"/>
                <w:sz w:val="16"/>
                <w:szCs w:val="16"/>
              </w:rPr>
            </w:pPr>
            <w:r w:rsidRPr="00864740">
              <w:rPr>
                <w:rFonts w:ascii="Times New Roman" w:hAnsi="Times New Roman" w:cs="Times New Roman"/>
                <w:sz w:val="16"/>
                <w:szCs w:val="16"/>
              </w:rPr>
              <w:t>8</w:t>
            </w:r>
          </w:p>
        </w:tc>
        <w:tc>
          <w:tcPr>
            <w:tcW w:w="1163" w:type="dxa"/>
          </w:tcPr>
          <w:p w:rsidR="00EE2AC8" w:rsidRPr="00864740" w:rsidRDefault="00EE2AC8" w:rsidP="00864740">
            <w:pPr>
              <w:spacing w:after="0" w:line="226" w:lineRule="auto"/>
              <w:jc w:val="center"/>
              <w:rPr>
                <w:rFonts w:ascii="Times New Roman" w:hAnsi="Times New Roman" w:cs="Times New Roman"/>
                <w:sz w:val="16"/>
                <w:szCs w:val="16"/>
              </w:rPr>
            </w:pPr>
          </w:p>
        </w:tc>
        <w:tc>
          <w:tcPr>
            <w:tcW w:w="567" w:type="dxa"/>
          </w:tcPr>
          <w:p w:rsidR="00EE2AC8" w:rsidRPr="00864740" w:rsidRDefault="00EE2AC8" w:rsidP="00864740">
            <w:pPr>
              <w:spacing w:after="0" w:line="226" w:lineRule="auto"/>
              <w:jc w:val="center"/>
              <w:rPr>
                <w:rFonts w:ascii="Times New Roman" w:hAnsi="Times New Roman" w:cs="Times New Roman"/>
                <w:sz w:val="16"/>
                <w:szCs w:val="16"/>
              </w:rPr>
            </w:pPr>
          </w:p>
        </w:tc>
        <w:tc>
          <w:tcPr>
            <w:tcW w:w="567" w:type="dxa"/>
          </w:tcPr>
          <w:p w:rsidR="00EE2AC8" w:rsidRPr="00864740" w:rsidRDefault="00864740" w:rsidP="00864740">
            <w:pPr>
              <w:spacing w:after="0" w:line="226" w:lineRule="auto"/>
              <w:rPr>
                <w:rFonts w:ascii="Times New Roman" w:hAnsi="Times New Roman" w:cs="Times New Roman"/>
                <w:sz w:val="16"/>
                <w:szCs w:val="16"/>
              </w:rPr>
            </w:pPr>
            <w:r w:rsidRPr="00864740">
              <w:rPr>
                <w:rFonts w:ascii="Times New Roman" w:hAnsi="Times New Roman" w:cs="Times New Roman"/>
                <w:sz w:val="16"/>
                <w:szCs w:val="16"/>
              </w:rPr>
              <w:t>58</w:t>
            </w:r>
          </w:p>
        </w:tc>
        <w:tc>
          <w:tcPr>
            <w:tcW w:w="1843" w:type="dxa"/>
          </w:tcPr>
          <w:p w:rsidR="00EE2AC8" w:rsidRPr="00864740" w:rsidRDefault="00C704E3" w:rsidP="00864740">
            <w:pPr>
              <w:spacing w:after="0" w:line="226" w:lineRule="auto"/>
              <w:jc w:val="center"/>
              <w:rPr>
                <w:rFonts w:ascii="Times New Roman" w:hAnsi="Times New Roman" w:cs="Times New Roman"/>
                <w:sz w:val="16"/>
                <w:szCs w:val="16"/>
              </w:rPr>
            </w:pPr>
            <w:r w:rsidRPr="00864740">
              <w:rPr>
                <w:rFonts w:ascii="Times New Roman" w:hAnsi="Times New Roman" w:cs="Times New Roman"/>
                <w:sz w:val="16"/>
                <w:szCs w:val="16"/>
              </w:rPr>
              <w:t>Зачет</w:t>
            </w:r>
            <w:r w:rsidR="00864740" w:rsidRPr="00864740">
              <w:rPr>
                <w:rFonts w:ascii="Times New Roman" w:hAnsi="Times New Roman" w:cs="Times New Roman"/>
                <w:sz w:val="16"/>
                <w:szCs w:val="16"/>
              </w:rPr>
              <w:t xml:space="preserve"> (4)</w:t>
            </w:r>
          </w:p>
        </w:tc>
      </w:tr>
    </w:tbl>
    <w:p w:rsidR="0011311F" w:rsidRPr="00864740" w:rsidRDefault="0011311F" w:rsidP="00864740">
      <w:pPr>
        <w:spacing w:after="0" w:line="226" w:lineRule="auto"/>
        <w:jc w:val="both"/>
        <w:rPr>
          <w:rFonts w:ascii="Times New Roman" w:eastAsia="Times New Roman" w:hAnsi="Times New Roman" w:cs="Times New Roman"/>
          <w:b/>
          <w:sz w:val="24"/>
          <w:szCs w:val="24"/>
          <w:lang w:eastAsia="ru-RU"/>
        </w:rPr>
      </w:pPr>
    </w:p>
    <w:p w:rsidR="0011311F" w:rsidRPr="00864740" w:rsidRDefault="007234D3" w:rsidP="00864740">
      <w:pPr>
        <w:pStyle w:val="a3"/>
        <w:numPr>
          <w:ilvl w:val="0"/>
          <w:numId w:val="8"/>
        </w:numPr>
        <w:spacing w:after="0" w:line="226" w:lineRule="auto"/>
        <w:rPr>
          <w:rFonts w:ascii="Times New Roman" w:eastAsia="Times New Roman" w:hAnsi="Times New Roman" w:cs="Times New Roman"/>
          <w:b/>
          <w:sz w:val="24"/>
          <w:szCs w:val="24"/>
          <w:lang w:eastAsia="ru-RU"/>
        </w:rPr>
      </w:pPr>
      <w:r w:rsidRPr="00864740">
        <w:rPr>
          <w:rFonts w:ascii="Times New Roman" w:eastAsia="Times New Roman" w:hAnsi="Times New Roman" w:cs="Times New Roman"/>
          <w:b/>
          <w:sz w:val="24"/>
          <w:szCs w:val="24"/>
          <w:lang w:eastAsia="ru-RU"/>
        </w:rPr>
        <w:t>С</w:t>
      </w:r>
      <w:r w:rsidR="0011311F" w:rsidRPr="00864740">
        <w:rPr>
          <w:rFonts w:ascii="Times New Roman" w:eastAsia="Times New Roman" w:hAnsi="Times New Roman" w:cs="Times New Roman"/>
          <w:b/>
          <w:sz w:val="24"/>
          <w:szCs w:val="24"/>
          <w:lang w:eastAsia="ru-RU"/>
        </w:rPr>
        <w:t>одержание дисциплины</w:t>
      </w:r>
      <w:r w:rsidRPr="00864740">
        <w:rPr>
          <w:rFonts w:ascii="Times New Roman" w:eastAsia="Times New Roman" w:hAnsi="Times New Roman" w:cs="Times New Roman"/>
          <w:b/>
          <w:sz w:val="24"/>
          <w:szCs w:val="24"/>
          <w:lang w:eastAsia="ru-RU"/>
        </w:rPr>
        <w:t>, структурированное по темам</w:t>
      </w:r>
    </w:p>
    <w:p w:rsidR="00445BBD" w:rsidRPr="00864740" w:rsidRDefault="00445BBD" w:rsidP="00864740">
      <w:pPr>
        <w:spacing w:after="0" w:line="226" w:lineRule="auto"/>
        <w:rPr>
          <w:rFonts w:ascii="Times New Roman" w:eastAsia="Times New Roman" w:hAnsi="Times New Roman" w:cs="Times New Roman"/>
          <w:b/>
          <w:sz w:val="24"/>
          <w:szCs w:val="24"/>
          <w:lang w:eastAsia="ru-RU"/>
        </w:rPr>
      </w:pPr>
    </w:p>
    <w:tbl>
      <w:tblPr>
        <w:tblW w:w="4874"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215"/>
        <w:gridCol w:w="752"/>
        <w:gridCol w:w="544"/>
        <w:gridCol w:w="577"/>
        <w:gridCol w:w="287"/>
        <w:gridCol w:w="472"/>
        <w:gridCol w:w="510"/>
        <w:gridCol w:w="755"/>
        <w:gridCol w:w="358"/>
        <w:gridCol w:w="417"/>
        <w:gridCol w:w="417"/>
        <w:gridCol w:w="563"/>
        <w:gridCol w:w="512"/>
        <w:gridCol w:w="1504"/>
      </w:tblGrid>
      <w:tr w:rsidR="00887587" w:rsidRPr="00864740" w:rsidTr="009F4BBF">
        <w:trPr>
          <w:cantSplit/>
        </w:trPr>
        <w:tc>
          <w:tcPr>
            <w:tcW w:w="1120" w:type="pct"/>
            <w:vMerge w:val="restart"/>
            <w:vAlign w:val="center"/>
          </w:tcPr>
          <w:p w:rsidR="00887587" w:rsidRPr="00864740" w:rsidRDefault="00887587" w:rsidP="00864740">
            <w:pPr>
              <w:widowControl w:val="0"/>
              <w:suppressAutoHyphens/>
              <w:spacing w:after="0" w:line="226" w:lineRule="auto"/>
              <w:jc w:val="center"/>
              <w:rPr>
                <w:rFonts w:ascii="Times New Roman" w:eastAsia="Times New Roman" w:hAnsi="Times New Roman" w:cs="Times New Roman"/>
                <w:sz w:val="16"/>
                <w:szCs w:val="16"/>
                <w:lang w:eastAsia="ru-RU"/>
              </w:rPr>
            </w:pPr>
            <w:r w:rsidRPr="00864740">
              <w:rPr>
                <w:rFonts w:ascii="Times New Roman" w:eastAsia="Times New Roman" w:hAnsi="Times New Roman" w:cs="Times New Roman"/>
                <w:sz w:val="16"/>
                <w:szCs w:val="16"/>
                <w:lang w:eastAsia="ru-RU"/>
              </w:rPr>
              <w:t>Наименования тем (разделов, модулей)</w:t>
            </w:r>
          </w:p>
        </w:tc>
        <w:tc>
          <w:tcPr>
            <w:tcW w:w="3118" w:type="pct"/>
            <w:gridSpan w:val="12"/>
          </w:tcPr>
          <w:p w:rsidR="00887587" w:rsidRPr="00864740" w:rsidRDefault="00887587" w:rsidP="00864740">
            <w:pPr>
              <w:widowControl w:val="0"/>
              <w:suppressAutoHyphens/>
              <w:spacing w:after="0" w:line="226" w:lineRule="auto"/>
              <w:jc w:val="center"/>
              <w:rPr>
                <w:rFonts w:ascii="Times New Roman" w:eastAsia="Times New Roman" w:hAnsi="Times New Roman" w:cs="Times New Roman"/>
                <w:sz w:val="16"/>
                <w:szCs w:val="16"/>
                <w:lang w:eastAsia="ru-RU"/>
              </w:rPr>
            </w:pPr>
            <w:r w:rsidRPr="00864740">
              <w:rPr>
                <w:rFonts w:ascii="Times New Roman" w:eastAsia="Times New Roman" w:hAnsi="Times New Roman" w:cs="Times New Roman"/>
                <w:sz w:val="16"/>
                <w:szCs w:val="16"/>
                <w:lang w:eastAsia="ru-RU"/>
              </w:rPr>
              <w:t>Количество часов</w:t>
            </w:r>
          </w:p>
        </w:tc>
        <w:tc>
          <w:tcPr>
            <w:tcW w:w="761" w:type="pct"/>
            <w:vMerge w:val="restart"/>
          </w:tcPr>
          <w:p w:rsidR="00887587" w:rsidRPr="00864740" w:rsidRDefault="00887587" w:rsidP="00864740">
            <w:pPr>
              <w:widowControl w:val="0"/>
              <w:suppressAutoHyphens/>
              <w:spacing w:after="0" w:line="226" w:lineRule="auto"/>
              <w:jc w:val="center"/>
              <w:rPr>
                <w:rFonts w:ascii="Times New Roman" w:eastAsia="Times New Roman" w:hAnsi="Times New Roman" w:cs="Times New Roman"/>
                <w:sz w:val="16"/>
                <w:szCs w:val="16"/>
                <w:lang w:eastAsia="ru-RU"/>
              </w:rPr>
            </w:pPr>
            <w:r w:rsidRPr="00864740">
              <w:rPr>
                <w:rFonts w:ascii="Times New Roman" w:eastAsia="Times New Roman" w:hAnsi="Times New Roman" w:cs="Times New Roman"/>
                <w:sz w:val="16"/>
                <w:szCs w:val="16"/>
                <w:lang w:eastAsia="ru-RU"/>
              </w:rPr>
              <w:t>Формы текущего контроля</w:t>
            </w:r>
          </w:p>
        </w:tc>
      </w:tr>
      <w:tr w:rsidR="00887587" w:rsidRPr="00864740" w:rsidTr="009F4BBF">
        <w:trPr>
          <w:cantSplit/>
        </w:trPr>
        <w:tc>
          <w:tcPr>
            <w:tcW w:w="1120" w:type="pct"/>
            <w:vMerge/>
          </w:tcPr>
          <w:p w:rsidR="00887587" w:rsidRPr="00864740" w:rsidRDefault="00887587" w:rsidP="00864740">
            <w:pPr>
              <w:widowControl w:val="0"/>
              <w:suppressAutoHyphens/>
              <w:spacing w:after="0" w:line="226" w:lineRule="auto"/>
              <w:jc w:val="center"/>
              <w:rPr>
                <w:rFonts w:ascii="Times New Roman" w:eastAsia="Times New Roman" w:hAnsi="Times New Roman" w:cs="Times New Roman"/>
                <w:sz w:val="16"/>
                <w:szCs w:val="16"/>
                <w:lang w:eastAsia="ru-RU"/>
              </w:rPr>
            </w:pPr>
          </w:p>
        </w:tc>
        <w:tc>
          <w:tcPr>
            <w:tcW w:w="1589" w:type="pct"/>
            <w:gridSpan w:val="6"/>
          </w:tcPr>
          <w:p w:rsidR="00887587" w:rsidRPr="00864740" w:rsidRDefault="00887587" w:rsidP="00864740">
            <w:pPr>
              <w:widowControl w:val="0"/>
              <w:suppressAutoHyphens/>
              <w:spacing w:after="0" w:line="226" w:lineRule="auto"/>
              <w:jc w:val="center"/>
              <w:rPr>
                <w:rFonts w:ascii="Times New Roman" w:eastAsia="Times New Roman" w:hAnsi="Times New Roman" w:cs="Times New Roman"/>
                <w:sz w:val="16"/>
                <w:szCs w:val="16"/>
                <w:lang w:eastAsia="ru-RU"/>
              </w:rPr>
            </w:pPr>
            <w:r w:rsidRPr="00864740">
              <w:rPr>
                <w:rFonts w:ascii="Times New Roman" w:eastAsia="Times New Roman" w:hAnsi="Times New Roman" w:cs="Times New Roman"/>
                <w:sz w:val="16"/>
                <w:szCs w:val="16"/>
                <w:lang w:eastAsia="ru-RU"/>
              </w:rPr>
              <w:t>очная форма</w:t>
            </w:r>
          </w:p>
        </w:tc>
        <w:tc>
          <w:tcPr>
            <w:tcW w:w="1529" w:type="pct"/>
            <w:gridSpan w:val="6"/>
          </w:tcPr>
          <w:p w:rsidR="00887587" w:rsidRPr="00864740" w:rsidRDefault="00887587" w:rsidP="00864740">
            <w:pPr>
              <w:widowControl w:val="0"/>
              <w:suppressAutoHyphens/>
              <w:spacing w:after="0" w:line="226" w:lineRule="auto"/>
              <w:jc w:val="center"/>
              <w:rPr>
                <w:rFonts w:ascii="Times New Roman" w:eastAsia="Times New Roman" w:hAnsi="Times New Roman" w:cs="Times New Roman"/>
                <w:sz w:val="16"/>
                <w:szCs w:val="16"/>
                <w:lang w:eastAsia="ru-RU"/>
              </w:rPr>
            </w:pPr>
            <w:r w:rsidRPr="00864740">
              <w:rPr>
                <w:rFonts w:ascii="Times New Roman" w:eastAsia="Times New Roman" w:hAnsi="Times New Roman" w:cs="Times New Roman"/>
                <w:sz w:val="16"/>
                <w:szCs w:val="16"/>
                <w:lang w:eastAsia="ru-RU"/>
              </w:rPr>
              <w:t>заочная форма</w:t>
            </w:r>
          </w:p>
        </w:tc>
        <w:tc>
          <w:tcPr>
            <w:tcW w:w="761" w:type="pct"/>
            <w:vMerge/>
          </w:tcPr>
          <w:p w:rsidR="00887587" w:rsidRPr="00864740" w:rsidRDefault="00887587" w:rsidP="00864740">
            <w:pPr>
              <w:widowControl w:val="0"/>
              <w:suppressAutoHyphens/>
              <w:spacing w:after="0" w:line="226" w:lineRule="auto"/>
              <w:jc w:val="center"/>
              <w:rPr>
                <w:rFonts w:ascii="Times New Roman" w:eastAsia="Times New Roman" w:hAnsi="Times New Roman" w:cs="Times New Roman"/>
                <w:sz w:val="16"/>
                <w:szCs w:val="16"/>
                <w:lang w:eastAsia="ru-RU"/>
              </w:rPr>
            </w:pPr>
          </w:p>
        </w:tc>
      </w:tr>
      <w:tr w:rsidR="00887587" w:rsidRPr="00864740" w:rsidTr="009F4BBF">
        <w:trPr>
          <w:cantSplit/>
        </w:trPr>
        <w:tc>
          <w:tcPr>
            <w:tcW w:w="1120" w:type="pct"/>
            <w:vMerge/>
          </w:tcPr>
          <w:p w:rsidR="00887587" w:rsidRPr="00864740" w:rsidRDefault="00887587" w:rsidP="00864740">
            <w:pPr>
              <w:widowControl w:val="0"/>
              <w:suppressAutoHyphens/>
              <w:spacing w:after="0" w:line="226" w:lineRule="auto"/>
              <w:jc w:val="center"/>
              <w:rPr>
                <w:rFonts w:ascii="Times New Roman" w:eastAsia="Times New Roman" w:hAnsi="Times New Roman" w:cs="Times New Roman"/>
                <w:sz w:val="16"/>
                <w:szCs w:val="16"/>
                <w:lang w:eastAsia="ru-RU"/>
              </w:rPr>
            </w:pPr>
          </w:p>
        </w:tc>
        <w:tc>
          <w:tcPr>
            <w:tcW w:w="380" w:type="pct"/>
            <w:vMerge w:val="restart"/>
            <w:shd w:val="clear" w:color="auto" w:fill="auto"/>
          </w:tcPr>
          <w:p w:rsidR="00887587" w:rsidRPr="00864740" w:rsidRDefault="00887587" w:rsidP="00864740">
            <w:pPr>
              <w:widowControl w:val="0"/>
              <w:suppressAutoHyphens/>
              <w:spacing w:after="0" w:line="226" w:lineRule="auto"/>
              <w:jc w:val="center"/>
              <w:rPr>
                <w:rFonts w:ascii="Times New Roman" w:eastAsia="Times New Roman" w:hAnsi="Times New Roman" w:cs="Times New Roman"/>
                <w:sz w:val="16"/>
                <w:szCs w:val="16"/>
                <w:lang w:eastAsia="ru-RU"/>
              </w:rPr>
            </w:pPr>
            <w:r w:rsidRPr="00864740">
              <w:rPr>
                <w:rFonts w:ascii="Times New Roman" w:eastAsia="Times New Roman" w:hAnsi="Times New Roman" w:cs="Times New Roman"/>
                <w:sz w:val="16"/>
                <w:szCs w:val="16"/>
                <w:lang w:eastAsia="ru-RU"/>
              </w:rPr>
              <w:t xml:space="preserve">всего </w:t>
            </w:r>
          </w:p>
        </w:tc>
        <w:tc>
          <w:tcPr>
            <w:tcW w:w="1209" w:type="pct"/>
            <w:gridSpan w:val="5"/>
            <w:shd w:val="clear" w:color="auto" w:fill="auto"/>
          </w:tcPr>
          <w:p w:rsidR="00887587" w:rsidRPr="00864740" w:rsidRDefault="00887587" w:rsidP="00864740">
            <w:pPr>
              <w:widowControl w:val="0"/>
              <w:suppressAutoHyphens/>
              <w:spacing w:after="0" w:line="226" w:lineRule="auto"/>
              <w:jc w:val="center"/>
              <w:rPr>
                <w:rFonts w:ascii="Times New Roman" w:eastAsia="Times New Roman" w:hAnsi="Times New Roman" w:cs="Times New Roman"/>
                <w:sz w:val="16"/>
                <w:szCs w:val="16"/>
                <w:lang w:eastAsia="ru-RU"/>
              </w:rPr>
            </w:pPr>
            <w:r w:rsidRPr="00864740">
              <w:rPr>
                <w:rFonts w:ascii="Times New Roman" w:eastAsia="Times New Roman" w:hAnsi="Times New Roman" w:cs="Times New Roman"/>
                <w:sz w:val="16"/>
                <w:szCs w:val="16"/>
                <w:lang w:eastAsia="ru-RU"/>
              </w:rPr>
              <w:t>в том числе</w:t>
            </w:r>
          </w:p>
        </w:tc>
        <w:tc>
          <w:tcPr>
            <w:tcW w:w="382" w:type="pct"/>
            <w:vMerge w:val="restart"/>
            <w:shd w:val="clear" w:color="auto" w:fill="auto"/>
          </w:tcPr>
          <w:p w:rsidR="00887587" w:rsidRPr="00864740" w:rsidRDefault="00887587" w:rsidP="00864740">
            <w:pPr>
              <w:widowControl w:val="0"/>
              <w:suppressAutoHyphens/>
              <w:spacing w:after="0" w:line="226" w:lineRule="auto"/>
              <w:jc w:val="center"/>
              <w:rPr>
                <w:rFonts w:ascii="Times New Roman" w:eastAsia="Times New Roman" w:hAnsi="Times New Roman" w:cs="Times New Roman"/>
                <w:sz w:val="16"/>
                <w:szCs w:val="16"/>
                <w:lang w:eastAsia="ru-RU"/>
              </w:rPr>
            </w:pPr>
            <w:r w:rsidRPr="00864740">
              <w:rPr>
                <w:rFonts w:ascii="Times New Roman" w:eastAsia="Times New Roman" w:hAnsi="Times New Roman" w:cs="Times New Roman"/>
                <w:sz w:val="16"/>
                <w:szCs w:val="16"/>
                <w:lang w:eastAsia="ru-RU"/>
              </w:rPr>
              <w:t xml:space="preserve">всего </w:t>
            </w:r>
          </w:p>
        </w:tc>
        <w:tc>
          <w:tcPr>
            <w:tcW w:w="1147" w:type="pct"/>
            <w:gridSpan w:val="5"/>
            <w:shd w:val="clear" w:color="auto" w:fill="auto"/>
          </w:tcPr>
          <w:p w:rsidR="00887587" w:rsidRPr="00864740" w:rsidRDefault="00887587" w:rsidP="00864740">
            <w:pPr>
              <w:widowControl w:val="0"/>
              <w:suppressAutoHyphens/>
              <w:spacing w:after="0" w:line="226" w:lineRule="auto"/>
              <w:jc w:val="center"/>
              <w:rPr>
                <w:rFonts w:ascii="Times New Roman" w:eastAsia="Times New Roman" w:hAnsi="Times New Roman" w:cs="Times New Roman"/>
                <w:sz w:val="16"/>
                <w:szCs w:val="16"/>
                <w:lang w:eastAsia="ru-RU"/>
              </w:rPr>
            </w:pPr>
            <w:r w:rsidRPr="00864740">
              <w:rPr>
                <w:rFonts w:ascii="Times New Roman" w:eastAsia="Times New Roman" w:hAnsi="Times New Roman" w:cs="Times New Roman"/>
                <w:sz w:val="16"/>
                <w:szCs w:val="16"/>
                <w:lang w:eastAsia="ru-RU"/>
              </w:rPr>
              <w:t>в том числе</w:t>
            </w:r>
          </w:p>
        </w:tc>
        <w:tc>
          <w:tcPr>
            <w:tcW w:w="761" w:type="pct"/>
            <w:vMerge/>
            <w:shd w:val="clear" w:color="auto" w:fill="auto"/>
          </w:tcPr>
          <w:p w:rsidR="00887587" w:rsidRPr="00864740" w:rsidRDefault="00887587" w:rsidP="00864740">
            <w:pPr>
              <w:widowControl w:val="0"/>
              <w:suppressAutoHyphens/>
              <w:spacing w:after="0" w:line="226" w:lineRule="auto"/>
              <w:jc w:val="center"/>
              <w:rPr>
                <w:rFonts w:ascii="Times New Roman" w:eastAsia="Times New Roman" w:hAnsi="Times New Roman" w:cs="Times New Roman"/>
                <w:sz w:val="16"/>
                <w:szCs w:val="16"/>
                <w:lang w:eastAsia="ru-RU"/>
              </w:rPr>
            </w:pPr>
          </w:p>
        </w:tc>
      </w:tr>
      <w:tr w:rsidR="00887587" w:rsidRPr="00864740" w:rsidTr="009F4BBF">
        <w:trPr>
          <w:cantSplit/>
        </w:trPr>
        <w:tc>
          <w:tcPr>
            <w:tcW w:w="1120" w:type="pct"/>
            <w:vMerge/>
          </w:tcPr>
          <w:p w:rsidR="00887587" w:rsidRPr="00864740" w:rsidRDefault="00887587" w:rsidP="00864740">
            <w:pPr>
              <w:widowControl w:val="0"/>
              <w:suppressAutoHyphens/>
              <w:spacing w:after="0" w:line="226" w:lineRule="auto"/>
              <w:jc w:val="center"/>
              <w:rPr>
                <w:rFonts w:ascii="Times New Roman" w:eastAsia="Times New Roman" w:hAnsi="Times New Roman" w:cs="Times New Roman"/>
                <w:sz w:val="16"/>
                <w:szCs w:val="16"/>
                <w:lang w:eastAsia="ru-RU"/>
              </w:rPr>
            </w:pPr>
          </w:p>
        </w:tc>
        <w:tc>
          <w:tcPr>
            <w:tcW w:w="380" w:type="pct"/>
            <w:vMerge/>
            <w:shd w:val="clear" w:color="auto" w:fill="auto"/>
          </w:tcPr>
          <w:p w:rsidR="00887587" w:rsidRPr="00864740" w:rsidRDefault="00887587" w:rsidP="00864740">
            <w:pPr>
              <w:widowControl w:val="0"/>
              <w:suppressAutoHyphens/>
              <w:spacing w:after="0" w:line="226" w:lineRule="auto"/>
              <w:jc w:val="center"/>
              <w:rPr>
                <w:rFonts w:ascii="Times New Roman" w:eastAsia="Times New Roman" w:hAnsi="Times New Roman" w:cs="Times New Roman"/>
                <w:sz w:val="16"/>
                <w:szCs w:val="16"/>
                <w:lang w:eastAsia="ru-RU"/>
              </w:rPr>
            </w:pPr>
          </w:p>
        </w:tc>
        <w:tc>
          <w:tcPr>
            <w:tcW w:w="275" w:type="pct"/>
            <w:shd w:val="clear" w:color="auto" w:fill="auto"/>
          </w:tcPr>
          <w:p w:rsidR="00887587" w:rsidRPr="00864740" w:rsidRDefault="00887587" w:rsidP="00864740">
            <w:pPr>
              <w:widowControl w:val="0"/>
              <w:suppressAutoHyphens/>
              <w:spacing w:after="0" w:line="226" w:lineRule="auto"/>
              <w:jc w:val="center"/>
              <w:rPr>
                <w:rFonts w:ascii="Times New Roman" w:eastAsia="Times New Roman" w:hAnsi="Times New Roman" w:cs="Times New Roman"/>
                <w:sz w:val="16"/>
                <w:szCs w:val="16"/>
                <w:lang w:eastAsia="ru-RU"/>
              </w:rPr>
            </w:pPr>
            <w:r w:rsidRPr="00864740">
              <w:rPr>
                <w:rFonts w:ascii="Times New Roman" w:eastAsia="Times New Roman" w:hAnsi="Times New Roman" w:cs="Times New Roman"/>
                <w:sz w:val="16"/>
                <w:szCs w:val="16"/>
                <w:lang w:eastAsia="ru-RU"/>
              </w:rPr>
              <w:t>л</w:t>
            </w:r>
          </w:p>
        </w:tc>
        <w:tc>
          <w:tcPr>
            <w:tcW w:w="292" w:type="pct"/>
          </w:tcPr>
          <w:p w:rsidR="00887587" w:rsidRPr="00864740" w:rsidRDefault="00887587" w:rsidP="00864740">
            <w:pPr>
              <w:widowControl w:val="0"/>
              <w:suppressAutoHyphens/>
              <w:spacing w:after="0" w:line="226" w:lineRule="auto"/>
              <w:jc w:val="center"/>
              <w:rPr>
                <w:rFonts w:ascii="Times New Roman" w:eastAsia="Times New Roman" w:hAnsi="Times New Roman" w:cs="Times New Roman"/>
                <w:sz w:val="16"/>
                <w:szCs w:val="16"/>
                <w:lang w:eastAsia="ru-RU"/>
              </w:rPr>
            </w:pPr>
            <w:r w:rsidRPr="00864740">
              <w:rPr>
                <w:rFonts w:ascii="Times New Roman" w:eastAsia="Times New Roman" w:hAnsi="Times New Roman" w:cs="Times New Roman"/>
                <w:sz w:val="16"/>
                <w:szCs w:val="16"/>
                <w:lang w:eastAsia="ru-RU"/>
              </w:rPr>
              <w:t>п</w:t>
            </w:r>
          </w:p>
        </w:tc>
        <w:tc>
          <w:tcPr>
            <w:tcW w:w="145" w:type="pct"/>
          </w:tcPr>
          <w:p w:rsidR="00887587" w:rsidRPr="00864740" w:rsidRDefault="00887587" w:rsidP="00864740">
            <w:pPr>
              <w:widowControl w:val="0"/>
              <w:suppressAutoHyphens/>
              <w:spacing w:after="0" w:line="226" w:lineRule="auto"/>
              <w:jc w:val="center"/>
              <w:rPr>
                <w:rFonts w:ascii="Times New Roman" w:eastAsia="Times New Roman" w:hAnsi="Times New Roman" w:cs="Times New Roman"/>
                <w:sz w:val="16"/>
                <w:szCs w:val="16"/>
                <w:lang w:eastAsia="ru-RU"/>
              </w:rPr>
            </w:pPr>
            <w:r w:rsidRPr="00864740">
              <w:rPr>
                <w:rFonts w:ascii="Times New Roman" w:eastAsia="Times New Roman" w:hAnsi="Times New Roman" w:cs="Times New Roman"/>
                <w:sz w:val="16"/>
                <w:szCs w:val="16"/>
                <w:lang w:eastAsia="ru-RU"/>
              </w:rPr>
              <w:t>с</w:t>
            </w:r>
          </w:p>
        </w:tc>
        <w:tc>
          <w:tcPr>
            <w:tcW w:w="239" w:type="pct"/>
          </w:tcPr>
          <w:p w:rsidR="00887587" w:rsidRPr="00864740" w:rsidRDefault="00887587" w:rsidP="00864740">
            <w:pPr>
              <w:widowControl w:val="0"/>
              <w:suppressAutoHyphens/>
              <w:spacing w:after="0" w:line="226" w:lineRule="auto"/>
              <w:jc w:val="center"/>
              <w:rPr>
                <w:rFonts w:ascii="Times New Roman" w:eastAsia="Times New Roman" w:hAnsi="Times New Roman" w:cs="Times New Roman"/>
                <w:sz w:val="16"/>
                <w:szCs w:val="16"/>
                <w:lang w:eastAsia="ru-RU"/>
              </w:rPr>
            </w:pPr>
            <w:r w:rsidRPr="00864740">
              <w:rPr>
                <w:rFonts w:ascii="Times New Roman" w:eastAsia="Times New Roman" w:hAnsi="Times New Roman" w:cs="Times New Roman"/>
                <w:sz w:val="16"/>
                <w:szCs w:val="16"/>
                <w:lang w:eastAsia="ru-RU"/>
              </w:rPr>
              <w:t>лаб</w:t>
            </w:r>
          </w:p>
        </w:tc>
        <w:tc>
          <w:tcPr>
            <w:tcW w:w="258" w:type="pct"/>
          </w:tcPr>
          <w:p w:rsidR="00887587" w:rsidRPr="00864740" w:rsidRDefault="00887587" w:rsidP="00864740">
            <w:pPr>
              <w:widowControl w:val="0"/>
              <w:suppressAutoHyphens/>
              <w:spacing w:after="0" w:line="226" w:lineRule="auto"/>
              <w:jc w:val="center"/>
              <w:rPr>
                <w:rFonts w:ascii="Times New Roman" w:eastAsia="Times New Roman" w:hAnsi="Times New Roman" w:cs="Times New Roman"/>
                <w:sz w:val="16"/>
                <w:szCs w:val="16"/>
                <w:lang w:eastAsia="ru-RU"/>
              </w:rPr>
            </w:pPr>
            <w:r w:rsidRPr="00864740">
              <w:rPr>
                <w:rFonts w:ascii="Times New Roman" w:eastAsia="Times New Roman" w:hAnsi="Times New Roman" w:cs="Times New Roman"/>
                <w:sz w:val="16"/>
                <w:szCs w:val="16"/>
                <w:lang w:eastAsia="ru-RU"/>
              </w:rPr>
              <w:t>СР</w:t>
            </w:r>
          </w:p>
        </w:tc>
        <w:tc>
          <w:tcPr>
            <w:tcW w:w="382" w:type="pct"/>
            <w:vMerge/>
            <w:shd w:val="clear" w:color="auto" w:fill="auto"/>
          </w:tcPr>
          <w:p w:rsidR="00887587" w:rsidRPr="00864740" w:rsidRDefault="00887587" w:rsidP="00864740">
            <w:pPr>
              <w:widowControl w:val="0"/>
              <w:suppressAutoHyphens/>
              <w:spacing w:after="0" w:line="226" w:lineRule="auto"/>
              <w:jc w:val="center"/>
              <w:rPr>
                <w:rFonts w:ascii="Times New Roman" w:eastAsia="Times New Roman" w:hAnsi="Times New Roman" w:cs="Times New Roman"/>
                <w:sz w:val="16"/>
                <w:szCs w:val="16"/>
                <w:lang w:eastAsia="ru-RU"/>
              </w:rPr>
            </w:pPr>
          </w:p>
        </w:tc>
        <w:tc>
          <w:tcPr>
            <w:tcW w:w="181" w:type="pct"/>
            <w:shd w:val="clear" w:color="auto" w:fill="auto"/>
          </w:tcPr>
          <w:p w:rsidR="00887587" w:rsidRPr="00864740" w:rsidRDefault="00887587" w:rsidP="00864740">
            <w:pPr>
              <w:widowControl w:val="0"/>
              <w:suppressAutoHyphens/>
              <w:spacing w:after="0" w:line="226" w:lineRule="auto"/>
              <w:jc w:val="center"/>
              <w:rPr>
                <w:rFonts w:ascii="Times New Roman" w:eastAsia="Times New Roman" w:hAnsi="Times New Roman" w:cs="Times New Roman"/>
                <w:sz w:val="16"/>
                <w:szCs w:val="16"/>
                <w:lang w:eastAsia="ru-RU"/>
              </w:rPr>
            </w:pPr>
            <w:r w:rsidRPr="00864740">
              <w:rPr>
                <w:rFonts w:ascii="Times New Roman" w:eastAsia="Times New Roman" w:hAnsi="Times New Roman" w:cs="Times New Roman"/>
                <w:sz w:val="16"/>
                <w:szCs w:val="16"/>
                <w:lang w:eastAsia="ru-RU"/>
              </w:rPr>
              <w:t>л</w:t>
            </w:r>
          </w:p>
        </w:tc>
        <w:tc>
          <w:tcPr>
            <w:tcW w:w="211" w:type="pct"/>
          </w:tcPr>
          <w:p w:rsidR="00887587" w:rsidRPr="00864740" w:rsidRDefault="00887587" w:rsidP="00864740">
            <w:pPr>
              <w:widowControl w:val="0"/>
              <w:suppressAutoHyphens/>
              <w:spacing w:after="0" w:line="226" w:lineRule="auto"/>
              <w:jc w:val="center"/>
              <w:rPr>
                <w:rFonts w:ascii="Times New Roman" w:eastAsia="Times New Roman" w:hAnsi="Times New Roman" w:cs="Times New Roman"/>
                <w:sz w:val="16"/>
                <w:szCs w:val="16"/>
                <w:lang w:eastAsia="ru-RU"/>
              </w:rPr>
            </w:pPr>
            <w:r w:rsidRPr="00864740">
              <w:rPr>
                <w:rFonts w:ascii="Times New Roman" w:eastAsia="Times New Roman" w:hAnsi="Times New Roman" w:cs="Times New Roman"/>
                <w:sz w:val="16"/>
                <w:szCs w:val="16"/>
                <w:lang w:eastAsia="ru-RU"/>
              </w:rPr>
              <w:t>п</w:t>
            </w:r>
          </w:p>
        </w:tc>
        <w:tc>
          <w:tcPr>
            <w:tcW w:w="211" w:type="pct"/>
          </w:tcPr>
          <w:p w:rsidR="00887587" w:rsidRPr="00864740" w:rsidRDefault="00887587" w:rsidP="00864740">
            <w:pPr>
              <w:widowControl w:val="0"/>
              <w:suppressAutoHyphens/>
              <w:spacing w:after="0" w:line="226" w:lineRule="auto"/>
              <w:jc w:val="center"/>
              <w:rPr>
                <w:rFonts w:ascii="Times New Roman" w:eastAsia="Times New Roman" w:hAnsi="Times New Roman" w:cs="Times New Roman"/>
                <w:sz w:val="16"/>
                <w:szCs w:val="16"/>
                <w:lang w:eastAsia="ru-RU"/>
              </w:rPr>
            </w:pPr>
            <w:r w:rsidRPr="00864740">
              <w:rPr>
                <w:rFonts w:ascii="Times New Roman" w:eastAsia="Times New Roman" w:hAnsi="Times New Roman" w:cs="Times New Roman"/>
                <w:sz w:val="16"/>
                <w:szCs w:val="16"/>
                <w:lang w:eastAsia="ru-RU"/>
              </w:rPr>
              <w:t>с</w:t>
            </w:r>
          </w:p>
        </w:tc>
        <w:tc>
          <w:tcPr>
            <w:tcW w:w="285" w:type="pct"/>
          </w:tcPr>
          <w:p w:rsidR="00887587" w:rsidRPr="00864740" w:rsidRDefault="00887587" w:rsidP="00864740">
            <w:pPr>
              <w:widowControl w:val="0"/>
              <w:suppressAutoHyphens/>
              <w:spacing w:after="0" w:line="226" w:lineRule="auto"/>
              <w:jc w:val="center"/>
              <w:rPr>
                <w:rFonts w:ascii="Times New Roman" w:eastAsia="Times New Roman" w:hAnsi="Times New Roman" w:cs="Times New Roman"/>
                <w:sz w:val="16"/>
                <w:szCs w:val="16"/>
                <w:lang w:eastAsia="ru-RU"/>
              </w:rPr>
            </w:pPr>
            <w:r w:rsidRPr="00864740">
              <w:rPr>
                <w:rFonts w:ascii="Times New Roman" w:eastAsia="Times New Roman" w:hAnsi="Times New Roman" w:cs="Times New Roman"/>
                <w:sz w:val="16"/>
                <w:szCs w:val="16"/>
                <w:lang w:eastAsia="ru-RU"/>
              </w:rPr>
              <w:t>лаб</w:t>
            </w:r>
          </w:p>
        </w:tc>
        <w:tc>
          <w:tcPr>
            <w:tcW w:w="259" w:type="pct"/>
          </w:tcPr>
          <w:p w:rsidR="00887587" w:rsidRPr="00864740" w:rsidRDefault="00887587" w:rsidP="00864740">
            <w:pPr>
              <w:widowControl w:val="0"/>
              <w:suppressAutoHyphens/>
              <w:spacing w:after="0" w:line="226" w:lineRule="auto"/>
              <w:jc w:val="center"/>
              <w:rPr>
                <w:rFonts w:ascii="Times New Roman" w:eastAsia="Times New Roman" w:hAnsi="Times New Roman" w:cs="Times New Roman"/>
                <w:sz w:val="16"/>
                <w:szCs w:val="16"/>
                <w:lang w:eastAsia="ru-RU"/>
              </w:rPr>
            </w:pPr>
            <w:r w:rsidRPr="00864740">
              <w:rPr>
                <w:rFonts w:ascii="Times New Roman" w:eastAsia="Times New Roman" w:hAnsi="Times New Roman" w:cs="Times New Roman"/>
                <w:sz w:val="16"/>
                <w:szCs w:val="16"/>
                <w:lang w:eastAsia="ru-RU"/>
              </w:rPr>
              <w:t>СР</w:t>
            </w:r>
          </w:p>
        </w:tc>
        <w:tc>
          <w:tcPr>
            <w:tcW w:w="761" w:type="pct"/>
            <w:vMerge/>
          </w:tcPr>
          <w:p w:rsidR="00887587" w:rsidRPr="00864740" w:rsidRDefault="00887587" w:rsidP="00864740">
            <w:pPr>
              <w:widowControl w:val="0"/>
              <w:suppressAutoHyphens/>
              <w:spacing w:after="0" w:line="226" w:lineRule="auto"/>
              <w:jc w:val="center"/>
              <w:rPr>
                <w:rFonts w:ascii="Times New Roman" w:eastAsia="Times New Roman" w:hAnsi="Times New Roman" w:cs="Times New Roman"/>
                <w:sz w:val="16"/>
                <w:szCs w:val="16"/>
                <w:lang w:eastAsia="ru-RU"/>
              </w:rPr>
            </w:pPr>
          </w:p>
        </w:tc>
      </w:tr>
      <w:tr w:rsidR="00887587" w:rsidRPr="00864740" w:rsidTr="009F4BBF">
        <w:tc>
          <w:tcPr>
            <w:tcW w:w="1120" w:type="pct"/>
          </w:tcPr>
          <w:p w:rsidR="00887587" w:rsidRPr="00864740" w:rsidRDefault="00887587" w:rsidP="00864740">
            <w:pPr>
              <w:widowControl w:val="0"/>
              <w:suppressAutoHyphens/>
              <w:spacing w:after="0" w:line="226" w:lineRule="auto"/>
              <w:jc w:val="center"/>
              <w:rPr>
                <w:rFonts w:ascii="Times New Roman" w:eastAsia="Times New Roman" w:hAnsi="Times New Roman" w:cs="Times New Roman"/>
                <w:bCs/>
                <w:sz w:val="16"/>
                <w:szCs w:val="16"/>
                <w:lang w:eastAsia="ru-RU"/>
              </w:rPr>
            </w:pPr>
            <w:r w:rsidRPr="00864740">
              <w:rPr>
                <w:rFonts w:ascii="Times New Roman" w:eastAsia="Times New Roman" w:hAnsi="Times New Roman" w:cs="Times New Roman"/>
                <w:bCs/>
                <w:sz w:val="16"/>
                <w:szCs w:val="16"/>
                <w:lang w:eastAsia="ru-RU"/>
              </w:rPr>
              <w:t>1</w:t>
            </w:r>
          </w:p>
        </w:tc>
        <w:tc>
          <w:tcPr>
            <w:tcW w:w="380" w:type="pct"/>
            <w:shd w:val="clear" w:color="auto" w:fill="auto"/>
          </w:tcPr>
          <w:p w:rsidR="00887587" w:rsidRPr="00864740" w:rsidRDefault="00887587" w:rsidP="00864740">
            <w:pPr>
              <w:widowControl w:val="0"/>
              <w:suppressAutoHyphens/>
              <w:spacing w:after="0" w:line="226" w:lineRule="auto"/>
              <w:jc w:val="center"/>
              <w:rPr>
                <w:rFonts w:ascii="Times New Roman" w:eastAsia="Times New Roman" w:hAnsi="Times New Roman" w:cs="Times New Roman"/>
                <w:bCs/>
                <w:sz w:val="16"/>
                <w:szCs w:val="16"/>
                <w:lang w:eastAsia="ru-RU"/>
              </w:rPr>
            </w:pPr>
            <w:r w:rsidRPr="00864740">
              <w:rPr>
                <w:rFonts w:ascii="Times New Roman" w:eastAsia="Times New Roman" w:hAnsi="Times New Roman" w:cs="Times New Roman"/>
                <w:bCs/>
                <w:sz w:val="16"/>
                <w:szCs w:val="16"/>
                <w:lang w:eastAsia="ru-RU"/>
              </w:rPr>
              <w:t>2</w:t>
            </w:r>
          </w:p>
        </w:tc>
        <w:tc>
          <w:tcPr>
            <w:tcW w:w="275" w:type="pct"/>
            <w:shd w:val="clear" w:color="auto" w:fill="auto"/>
          </w:tcPr>
          <w:p w:rsidR="00887587" w:rsidRPr="00864740" w:rsidRDefault="00887587" w:rsidP="00864740">
            <w:pPr>
              <w:widowControl w:val="0"/>
              <w:suppressAutoHyphens/>
              <w:spacing w:after="0" w:line="226" w:lineRule="auto"/>
              <w:jc w:val="center"/>
              <w:rPr>
                <w:rFonts w:ascii="Times New Roman" w:eastAsia="Times New Roman" w:hAnsi="Times New Roman" w:cs="Times New Roman"/>
                <w:bCs/>
                <w:sz w:val="16"/>
                <w:szCs w:val="16"/>
                <w:lang w:eastAsia="ru-RU"/>
              </w:rPr>
            </w:pPr>
            <w:r w:rsidRPr="00864740">
              <w:rPr>
                <w:rFonts w:ascii="Times New Roman" w:eastAsia="Times New Roman" w:hAnsi="Times New Roman" w:cs="Times New Roman"/>
                <w:bCs/>
                <w:sz w:val="16"/>
                <w:szCs w:val="16"/>
                <w:lang w:eastAsia="ru-RU"/>
              </w:rPr>
              <w:t>3</w:t>
            </w:r>
          </w:p>
        </w:tc>
        <w:tc>
          <w:tcPr>
            <w:tcW w:w="292" w:type="pct"/>
          </w:tcPr>
          <w:p w:rsidR="00887587" w:rsidRPr="00864740" w:rsidRDefault="00887587" w:rsidP="00864740">
            <w:pPr>
              <w:widowControl w:val="0"/>
              <w:suppressAutoHyphens/>
              <w:spacing w:after="0" w:line="226" w:lineRule="auto"/>
              <w:jc w:val="center"/>
              <w:rPr>
                <w:rFonts w:ascii="Times New Roman" w:eastAsia="Times New Roman" w:hAnsi="Times New Roman" w:cs="Times New Roman"/>
                <w:bCs/>
                <w:sz w:val="16"/>
                <w:szCs w:val="16"/>
                <w:lang w:eastAsia="ru-RU"/>
              </w:rPr>
            </w:pPr>
            <w:r w:rsidRPr="00864740">
              <w:rPr>
                <w:rFonts w:ascii="Times New Roman" w:eastAsia="Times New Roman" w:hAnsi="Times New Roman" w:cs="Times New Roman"/>
                <w:bCs/>
                <w:sz w:val="16"/>
                <w:szCs w:val="16"/>
                <w:lang w:eastAsia="ru-RU"/>
              </w:rPr>
              <w:t>4</w:t>
            </w:r>
          </w:p>
        </w:tc>
        <w:tc>
          <w:tcPr>
            <w:tcW w:w="145" w:type="pct"/>
          </w:tcPr>
          <w:p w:rsidR="00887587" w:rsidRPr="00864740" w:rsidRDefault="00887587" w:rsidP="00864740">
            <w:pPr>
              <w:widowControl w:val="0"/>
              <w:suppressAutoHyphens/>
              <w:spacing w:after="0" w:line="226" w:lineRule="auto"/>
              <w:jc w:val="center"/>
              <w:rPr>
                <w:rFonts w:ascii="Times New Roman" w:eastAsia="Times New Roman" w:hAnsi="Times New Roman" w:cs="Times New Roman"/>
                <w:bCs/>
                <w:sz w:val="16"/>
                <w:szCs w:val="16"/>
                <w:lang w:eastAsia="ru-RU"/>
              </w:rPr>
            </w:pPr>
            <w:r w:rsidRPr="00864740">
              <w:rPr>
                <w:rFonts w:ascii="Times New Roman" w:eastAsia="Times New Roman" w:hAnsi="Times New Roman" w:cs="Times New Roman"/>
                <w:bCs/>
                <w:sz w:val="16"/>
                <w:szCs w:val="16"/>
                <w:lang w:eastAsia="ru-RU"/>
              </w:rPr>
              <w:t>5</w:t>
            </w:r>
          </w:p>
        </w:tc>
        <w:tc>
          <w:tcPr>
            <w:tcW w:w="239" w:type="pct"/>
          </w:tcPr>
          <w:p w:rsidR="00887587" w:rsidRPr="00864740" w:rsidRDefault="00887587" w:rsidP="00864740">
            <w:pPr>
              <w:widowControl w:val="0"/>
              <w:suppressAutoHyphens/>
              <w:spacing w:after="0" w:line="226" w:lineRule="auto"/>
              <w:jc w:val="center"/>
              <w:rPr>
                <w:rFonts w:ascii="Times New Roman" w:eastAsia="Times New Roman" w:hAnsi="Times New Roman" w:cs="Times New Roman"/>
                <w:bCs/>
                <w:sz w:val="16"/>
                <w:szCs w:val="16"/>
                <w:lang w:eastAsia="ru-RU"/>
              </w:rPr>
            </w:pPr>
            <w:r w:rsidRPr="00864740">
              <w:rPr>
                <w:rFonts w:ascii="Times New Roman" w:eastAsia="Times New Roman" w:hAnsi="Times New Roman" w:cs="Times New Roman"/>
                <w:bCs/>
                <w:sz w:val="16"/>
                <w:szCs w:val="16"/>
                <w:lang w:eastAsia="ru-RU"/>
              </w:rPr>
              <w:t>6</w:t>
            </w:r>
          </w:p>
        </w:tc>
        <w:tc>
          <w:tcPr>
            <w:tcW w:w="258" w:type="pct"/>
          </w:tcPr>
          <w:p w:rsidR="00887587" w:rsidRPr="00864740" w:rsidRDefault="00887587" w:rsidP="00864740">
            <w:pPr>
              <w:widowControl w:val="0"/>
              <w:suppressAutoHyphens/>
              <w:spacing w:after="0" w:line="226" w:lineRule="auto"/>
              <w:jc w:val="center"/>
              <w:rPr>
                <w:rFonts w:ascii="Times New Roman" w:eastAsia="Times New Roman" w:hAnsi="Times New Roman" w:cs="Times New Roman"/>
                <w:bCs/>
                <w:sz w:val="16"/>
                <w:szCs w:val="16"/>
                <w:lang w:eastAsia="ru-RU"/>
              </w:rPr>
            </w:pPr>
            <w:r w:rsidRPr="00864740">
              <w:rPr>
                <w:rFonts w:ascii="Times New Roman" w:eastAsia="Times New Roman" w:hAnsi="Times New Roman" w:cs="Times New Roman"/>
                <w:bCs/>
                <w:sz w:val="16"/>
                <w:szCs w:val="16"/>
                <w:lang w:eastAsia="ru-RU"/>
              </w:rPr>
              <w:t>7</w:t>
            </w:r>
          </w:p>
        </w:tc>
        <w:tc>
          <w:tcPr>
            <w:tcW w:w="382" w:type="pct"/>
            <w:shd w:val="clear" w:color="auto" w:fill="auto"/>
          </w:tcPr>
          <w:p w:rsidR="00887587" w:rsidRPr="00864740" w:rsidRDefault="00887587" w:rsidP="00864740">
            <w:pPr>
              <w:widowControl w:val="0"/>
              <w:suppressAutoHyphens/>
              <w:spacing w:after="0" w:line="226" w:lineRule="auto"/>
              <w:jc w:val="center"/>
              <w:rPr>
                <w:rFonts w:ascii="Times New Roman" w:eastAsia="Times New Roman" w:hAnsi="Times New Roman" w:cs="Times New Roman"/>
                <w:bCs/>
                <w:sz w:val="16"/>
                <w:szCs w:val="16"/>
                <w:lang w:eastAsia="ru-RU"/>
              </w:rPr>
            </w:pPr>
            <w:r w:rsidRPr="00864740">
              <w:rPr>
                <w:rFonts w:ascii="Times New Roman" w:eastAsia="Times New Roman" w:hAnsi="Times New Roman" w:cs="Times New Roman"/>
                <w:bCs/>
                <w:sz w:val="16"/>
                <w:szCs w:val="16"/>
                <w:lang w:eastAsia="ru-RU"/>
              </w:rPr>
              <w:t>8</w:t>
            </w:r>
          </w:p>
        </w:tc>
        <w:tc>
          <w:tcPr>
            <w:tcW w:w="181" w:type="pct"/>
            <w:shd w:val="clear" w:color="auto" w:fill="auto"/>
          </w:tcPr>
          <w:p w:rsidR="00887587" w:rsidRPr="00864740" w:rsidRDefault="00887587" w:rsidP="00864740">
            <w:pPr>
              <w:widowControl w:val="0"/>
              <w:suppressAutoHyphens/>
              <w:spacing w:after="0" w:line="226" w:lineRule="auto"/>
              <w:jc w:val="center"/>
              <w:rPr>
                <w:rFonts w:ascii="Times New Roman" w:eastAsia="Times New Roman" w:hAnsi="Times New Roman" w:cs="Times New Roman"/>
                <w:bCs/>
                <w:sz w:val="16"/>
                <w:szCs w:val="16"/>
                <w:lang w:eastAsia="ru-RU"/>
              </w:rPr>
            </w:pPr>
            <w:r w:rsidRPr="00864740">
              <w:rPr>
                <w:rFonts w:ascii="Times New Roman" w:eastAsia="Times New Roman" w:hAnsi="Times New Roman" w:cs="Times New Roman"/>
                <w:bCs/>
                <w:sz w:val="16"/>
                <w:szCs w:val="16"/>
                <w:lang w:eastAsia="ru-RU"/>
              </w:rPr>
              <w:t>9</w:t>
            </w:r>
          </w:p>
        </w:tc>
        <w:tc>
          <w:tcPr>
            <w:tcW w:w="211" w:type="pct"/>
          </w:tcPr>
          <w:p w:rsidR="00887587" w:rsidRPr="00864740" w:rsidRDefault="00887587" w:rsidP="00864740">
            <w:pPr>
              <w:widowControl w:val="0"/>
              <w:suppressAutoHyphens/>
              <w:spacing w:after="0" w:line="226" w:lineRule="auto"/>
              <w:jc w:val="center"/>
              <w:rPr>
                <w:rFonts w:ascii="Times New Roman" w:eastAsia="Times New Roman" w:hAnsi="Times New Roman" w:cs="Times New Roman"/>
                <w:bCs/>
                <w:sz w:val="16"/>
                <w:szCs w:val="16"/>
                <w:lang w:eastAsia="ru-RU"/>
              </w:rPr>
            </w:pPr>
            <w:r w:rsidRPr="00864740">
              <w:rPr>
                <w:rFonts w:ascii="Times New Roman" w:eastAsia="Times New Roman" w:hAnsi="Times New Roman" w:cs="Times New Roman"/>
                <w:bCs/>
                <w:sz w:val="16"/>
                <w:szCs w:val="16"/>
                <w:lang w:eastAsia="ru-RU"/>
              </w:rPr>
              <w:t>10</w:t>
            </w:r>
          </w:p>
        </w:tc>
        <w:tc>
          <w:tcPr>
            <w:tcW w:w="211" w:type="pct"/>
          </w:tcPr>
          <w:p w:rsidR="00887587" w:rsidRPr="00864740" w:rsidRDefault="00887587" w:rsidP="00864740">
            <w:pPr>
              <w:widowControl w:val="0"/>
              <w:suppressAutoHyphens/>
              <w:spacing w:after="0" w:line="226" w:lineRule="auto"/>
              <w:jc w:val="center"/>
              <w:rPr>
                <w:rFonts w:ascii="Times New Roman" w:eastAsia="Times New Roman" w:hAnsi="Times New Roman" w:cs="Times New Roman"/>
                <w:bCs/>
                <w:sz w:val="16"/>
                <w:szCs w:val="16"/>
                <w:lang w:eastAsia="ru-RU"/>
              </w:rPr>
            </w:pPr>
            <w:r w:rsidRPr="00864740">
              <w:rPr>
                <w:rFonts w:ascii="Times New Roman" w:eastAsia="Times New Roman" w:hAnsi="Times New Roman" w:cs="Times New Roman"/>
                <w:bCs/>
                <w:sz w:val="16"/>
                <w:szCs w:val="16"/>
                <w:lang w:eastAsia="ru-RU"/>
              </w:rPr>
              <w:t>11</w:t>
            </w:r>
          </w:p>
        </w:tc>
        <w:tc>
          <w:tcPr>
            <w:tcW w:w="285" w:type="pct"/>
          </w:tcPr>
          <w:p w:rsidR="00887587" w:rsidRPr="00864740" w:rsidRDefault="00887587" w:rsidP="00864740">
            <w:pPr>
              <w:widowControl w:val="0"/>
              <w:suppressAutoHyphens/>
              <w:spacing w:after="0" w:line="226" w:lineRule="auto"/>
              <w:jc w:val="center"/>
              <w:rPr>
                <w:rFonts w:ascii="Times New Roman" w:eastAsia="Times New Roman" w:hAnsi="Times New Roman" w:cs="Times New Roman"/>
                <w:bCs/>
                <w:sz w:val="16"/>
                <w:szCs w:val="16"/>
                <w:lang w:eastAsia="ru-RU"/>
              </w:rPr>
            </w:pPr>
            <w:r w:rsidRPr="00864740">
              <w:rPr>
                <w:rFonts w:ascii="Times New Roman" w:eastAsia="Times New Roman" w:hAnsi="Times New Roman" w:cs="Times New Roman"/>
                <w:bCs/>
                <w:sz w:val="16"/>
                <w:szCs w:val="16"/>
                <w:lang w:eastAsia="ru-RU"/>
              </w:rPr>
              <w:t>12</w:t>
            </w:r>
          </w:p>
        </w:tc>
        <w:tc>
          <w:tcPr>
            <w:tcW w:w="259" w:type="pct"/>
          </w:tcPr>
          <w:p w:rsidR="00887587" w:rsidRPr="00864740" w:rsidRDefault="00887587" w:rsidP="00864740">
            <w:pPr>
              <w:widowControl w:val="0"/>
              <w:suppressAutoHyphens/>
              <w:spacing w:after="0" w:line="226" w:lineRule="auto"/>
              <w:jc w:val="center"/>
              <w:rPr>
                <w:rFonts w:ascii="Times New Roman" w:eastAsia="Times New Roman" w:hAnsi="Times New Roman" w:cs="Times New Roman"/>
                <w:bCs/>
                <w:sz w:val="16"/>
                <w:szCs w:val="16"/>
                <w:lang w:eastAsia="ru-RU"/>
              </w:rPr>
            </w:pPr>
            <w:r w:rsidRPr="00864740">
              <w:rPr>
                <w:rFonts w:ascii="Times New Roman" w:eastAsia="Times New Roman" w:hAnsi="Times New Roman" w:cs="Times New Roman"/>
                <w:bCs/>
                <w:sz w:val="16"/>
                <w:szCs w:val="16"/>
                <w:lang w:eastAsia="ru-RU"/>
              </w:rPr>
              <w:t>13</w:t>
            </w:r>
          </w:p>
        </w:tc>
        <w:tc>
          <w:tcPr>
            <w:tcW w:w="761" w:type="pct"/>
          </w:tcPr>
          <w:p w:rsidR="00887587" w:rsidRPr="00864740" w:rsidRDefault="00887587" w:rsidP="00864740">
            <w:pPr>
              <w:widowControl w:val="0"/>
              <w:suppressAutoHyphens/>
              <w:spacing w:after="0" w:line="226" w:lineRule="auto"/>
              <w:jc w:val="center"/>
              <w:rPr>
                <w:rFonts w:ascii="Times New Roman" w:eastAsia="Times New Roman" w:hAnsi="Times New Roman" w:cs="Times New Roman"/>
                <w:bCs/>
                <w:sz w:val="16"/>
                <w:szCs w:val="16"/>
                <w:lang w:eastAsia="ru-RU"/>
              </w:rPr>
            </w:pPr>
            <w:r w:rsidRPr="00864740">
              <w:rPr>
                <w:rFonts w:ascii="Times New Roman" w:eastAsia="Times New Roman" w:hAnsi="Times New Roman" w:cs="Times New Roman"/>
                <w:bCs/>
                <w:sz w:val="16"/>
                <w:szCs w:val="16"/>
                <w:lang w:eastAsia="ru-RU"/>
              </w:rPr>
              <w:t>14</w:t>
            </w:r>
          </w:p>
        </w:tc>
      </w:tr>
      <w:tr w:rsidR="00F304EE" w:rsidRPr="00864740" w:rsidTr="009F4BBF">
        <w:tc>
          <w:tcPr>
            <w:tcW w:w="1120" w:type="pct"/>
          </w:tcPr>
          <w:p w:rsidR="00F304EE" w:rsidRPr="00864740" w:rsidRDefault="00F304EE" w:rsidP="00864740">
            <w:pPr>
              <w:spacing w:after="0" w:line="226" w:lineRule="auto"/>
              <w:rPr>
                <w:rFonts w:ascii="Times New Roman" w:hAnsi="Times New Roman" w:cs="Times New Roman"/>
                <w:sz w:val="16"/>
                <w:szCs w:val="16"/>
              </w:rPr>
            </w:pPr>
            <w:r w:rsidRPr="00864740">
              <w:rPr>
                <w:rFonts w:ascii="Times New Roman" w:hAnsi="Times New Roman" w:cs="Times New Roman"/>
                <w:sz w:val="16"/>
                <w:szCs w:val="16"/>
              </w:rPr>
              <w:t>Раздел 1. Психология развития личности</w:t>
            </w:r>
          </w:p>
        </w:tc>
        <w:tc>
          <w:tcPr>
            <w:tcW w:w="380" w:type="pct"/>
            <w:shd w:val="clear" w:color="auto" w:fill="auto"/>
          </w:tcPr>
          <w:p w:rsidR="00F304EE" w:rsidRPr="00864740" w:rsidRDefault="00475085" w:rsidP="00864740">
            <w:pPr>
              <w:widowControl w:val="0"/>
              <w:suppressAutoHyphens/>
              <w:spacing w:after="0" w:line="226" w:lineRule="auto"/>
              <w:jc w:val="center"/>
              <w:rPr>
                <w:rFonts w:ascii="Times New Roman" w:eastAsia="Times New Roman" w:hAnsi="Times New Roman" w:cs="Times New Roman"/>
                <w:sz w:val="16"/>
                <w:szCs w:val="16"/>
                <w:lang w:eastAsia="ru-RU"/>
              </w:rPr>
            </w:pPr>
            <w:r w:rsidRPr="00864740">
              <w:rPr>
                <w:rFonts w:ascii="Times New Roman" w:eastAsia="Times New Roman" w:hAnsi="Times New Roman" w:cs="Times New Roman"/>
                <w:sz w:val="16"/>
                <w:szCs w:val="16"/>
                <w:lang w:eastAsia="ru-RU"/>
              </w:rPr>
              <w:t>24</w:t>
            </w:r>
          </w:p>
        </w:tc>
        <w:tc>
          <w:tcPr>
            <w:tcW w:w="275" w:type="pct"/>
            <w:shd w:val="clear" w:color="auto" w:fill="auto"/>
          </w:tcPr>
          <w:p w:rsidR="00F304EE" w:rsidRPr="00864740" w:rsidRDefault="00475085" w:rsidP="00864740">
            <w:pPr>
              <w:widowControl w:val="0"/>
              <w:suppressAutoHyphens/>
              <w:spacing w:after="0" w:line="226" w:lineRule="auto"/>
              <w:rPr>
                <w:rFonts w:ascii="Times New Roman" w:eastAsia="Times New Roman" w:hAnsi="Times New Roman" w:cs="Times New Roman"/>
                <w:sz w:val="16"/>
                <w:szCs w:val="16"/>
                <w:lang w:eastAsia="ru-RU"/>
              </w:rPr>
            </w:pPr>
            <w:r w:rsidRPr="00864740">
              <w:rPr>
                <w:rFonts w:ascii="Times New Roman" w:eastAsia="Times New Roman" w:hAnsi="Times New Roman" w:cs="Times New Roman"/>
                <w:sz w:val="16"/>
                <w:szCs w:val="16"/>
                <w:lang w:eastAsia="ru-RU"/>
              </w:rPr>
              <w:t>4</w:t>
            </w:r>
          </w:p>
        </w:tc>
        <w:tc>
          <w:tcPr>
            <w:tcW w:w="292" w:type="pct"/>
          </w:tcPr>
          <w:p w:rsidR="00F304EE" w:rsidRPr="00864740" w:rsidRDefault="00475085" w:rsidP="00864740">
            <w:pPr>
              <w:widowControl w:val="0"/>
              <w:suppressAutoHyphens/>
              <w:spacing w:after="0" w:line="226" w:lineRule="auto"/>
              <w:rPr>
                <w:rFonts w:ascii="Times New Roman" w:eastAsia="Times New Roman" w:hAnsi="Times New Roman" w:cs="Times New Roman"/>
                <w:sz w:val="16"/>
                <w:szCs w:val="16"/>
                <w:lang w:eastAsia="ru-RU"/>
              </w:rPr>
            </w:pPr>
            <w:r w:rsidRPr="00864740">
              <w:rPr>
                <w:rFonts w:ascii="Times New Roman" w:eastAsia="Times New Roman" w:hAnsi="Times New Roman" w:cs="Times New Roman"/>
                <w:sz w:val="16"/>
                <w:szCs w:val="16"/>
                <w:lang w:eastAsia="ru-RU"/>
              </w:rPr>
              <w:t>8</w:t>
            </w:r>
          </w:p>
        </w:tc>
        <w:tc>
          <w:tcPr>
            <w:tcW w:w="145" w:type="pct"/>
          </w:tcPr>
          <w:p w:rsidR="00F304EE" w:rsidRPr="00864740" w:rsidRDefault="00F304EE" w:rsidP="00864740">
            <w:pPr>
              <w:widowControl w:val="0"/>
              <w:suppressAutoHyphens/>
              <w:spacing w:after="0" w:line="226" w:lineRule="auto"/>
              <w:rPr>
                <w:rFonts w:ascii="Times New Roman" w:eastAsia="Times New Roman" w:hAnsi="Times New Roman" w:cs="Times New Roman"/>
                <w:sz w:val="16"/>
                <w:szCs w:val="16"/>
                <w:lang w:eastAsia="ru-RU"/>
              </w:rPr>
            </w:pPr>
          </w:p>
        </w:tc>
        <w:tc>
          <w:tcPr>
            <w:tcW w:w="239" w:type="pct"/>
          </w:tcPr>
          <w:p w:rsidR="00F304EE" w:rsidRPr="00864740" w:rsidRDefault="00F304EE" w:rsidP="00864740">
            <w:pPr>
              <w:widowControl w:val="0"/>
              <w:suppressAutoHyphens/>
              <w:spacing w:after="0" w:line="226" w:lineRule="auto"/>
              <w:rPr>
                <w:rFonts w:ascii="Times New Roman" w:eastAsia="Times New Roman" w:hAnsi="Times New Roman" w:cs="Times New Roman"/>
                <w:sz w:val="16"/>
                <w:szCs w:val="16"/>
                <w:lang w:eastAsia="ru-RU"/>
              </w:rPr>
            </w:pPr>
          </w:p>
        </w:tc>
        <w:tc>
          <w:tcPr>
            <w:tcW w:w="258" w:type="pct"/>
          </w:tcPr>
          <w:p w:rsidR="00F304EE" w:rsidRPr="00864740" w:rsidRDefault="00475085" w:rsidP="00864740">
            <w:pPr>
              <w:widowControl w:val="0"/>
              <w:suppressAutoHyphens/>
              <w:spacing w:after="0" w:line="226" w:lineRule="auto"/>
              <w:rPr>
                <w:rFonts w:ascii="Times New Roman" w:eastAsia="Times New Roman" w:hAnsi="Times New Roman" w:cs="Times New Roman"/>
                <w:sz w:val="16"/>
                <w:szCs w:val="16"/>
                <w:lang w:eastAsia="ru-RU"/>
              </w:rPr>
            </w:pPr>
            <w:r w:rsidRPr="00864740">
              <w:rPr>
                <w:rFonts w:ascii="Times New Roman" w:eastAsia="Times New Roman" w:hAnsi="Times New Roman" w:cs="Times New Roman"/>
                <w:sz w:val="16"/>
                <w:szCs w:val="16"/>
                <w:lang w:eastAsia="ru-RU"/>
              </w:rPr>
              <w:t>12</w:t>
            </w:r>
          </w:p>
        </w:tc>
        <w:tc>
          <w:tcPr>
            <w:tcW w:w="382" w:type="pct"/>
            <w:shd w:val="clear" w:color="auto" w:fill="auto"/>
          </w:tcPr>
          <w:p w:rsidR="00F304EE" w:rsidRPr="00864740" w:rsidRDefault="00F304EE" w:rsidP="00864740">
            <w:pPr>
              <w:spacing w:after="0" w:line="226" w:lineRule="auto"/>
              <w:jc w:val="center"/>
              <w:rPr>
                <w:rFonts w:ascii="Times New Roman" w:eastAsia="Times New Roman" w:hAnsi="Times New Roman" w:cs="Times New Roman"/>
                <w:sz w:val="16"/>
                <w:szCs w:val="16"/>
                <w:lang w:eastAsia="ru-RU"/>
              </w:rPr>
            </w:pPr>
          </w:p>
        </w:tc>
        <w:tc>
          <w:tcPr>
            <w:tcW w:w="181" w:type="pct"/>
            <w:shd w:val="clear" w:color="auto" w:fill="auto"/>
          </w:tcPr>
          <w:p w:rsidR="00F304EE" w:rsidRPr="00864740" w:rsidRDefault="00F304EE" w:rsidP="00864740">
            <w:pPr>
              <w:widowControl w:val="0"/>
              <w:suppressAutoHyphens/>
              <w:spacing w:after="0" w:line="226" w:lineRule="auto"/>
              <w:rPr>
                <w:rFonts w:ascii="Times New Roman" w:eastAsia="Times New Roman" w:hAnsi="Times New Roman" w:cs="Times New Roman"/>
                <w:sz w:val="16"/>
                <w:szCs w:val="16"/>
                <w:lang w:eastAsia="ru-RU"/>
              </w:rPr>
            </w:pPr>
          </w:p>
        </w:tc>
        <w:tc>
          <w:tcPr>
            <w:tcW w:w="211" w:type="pct"/>
          </w:tcPr>
          <w:p w:rsidR="00F304EE" w:rsidRPr="00864740" w:rsidRDefault="00F304EE" w:rsidP="00864740">
            <w:pPr>
              <w:widowControl w:val="0"/>
              <w:suppressAutoHyphens/>
              <w:spacing w:after="0" w:line="226" w:lineRule="auto"/>
              <w:rPr>
                <w:rFonts w:ascii="Times New Roman" w:eastAsia="Times New Roman" w:hAnsi="Times New Roman" w:cs="Times New Roman"/>
                <w:sz w:val="16"/>
                <w:szCs w:val="16"/>
                <w:lang w:eastAsia="ru-RU"/>
              </w:rPr>
            </w:pPr>
          </w:p>
        </w:tc>
        <w:tc>
          <w:tcPr>
            <w:tcW w:w="211" w:type="pct"/>
          </w:tcPr>
          <w:p w:rsidR="00F304EE" w:rsidRPr="00864740" w:rsidRDefault="00F304EE" w:rsidP="00864740">
            <w:pPr>
              <w:widowControl w:val="0"/>
              <w:suppressAutoHyphens/>
              <w:spacing w:after="0" w:line="226" w:lineRule="auto"/>
              <w:rPr>
                <w:rFonts w:ascii="Times New Roman" w:eastAsia="Times New Roman" w:hAnsi="Times New Roman" w:cs="Times New Roman"/>
                <w:sz w:val="16"/>
                <w:szCs w:val="16"/>
                <w:lang w:eastAsia="ru-RU"/>
              </w:rPr>
            </w:pPr>
          </w:p>
        </w:tc>
        <w:tc>
          <w:tcPr>
            <w:tcW w:w="285" w:type="pct"/>
          </w:tcPr>
          <w:p w:rsidR="00F304EE" w:rsidRPr="00864740" w:rsidRDefault="00F304EE" w:rsidP="00864740">
            <w:pPr>
              <w:widowControl w:val="0"/>
              <w:suppressAutoHyphens/>
              <w:spacing w:after="0" w:line="226" w:lineRule="auto"/>
              <w:rPr>
                <w:rFonts w:ascii="Times New Roman" w:eastAsia="Times New Roman" w:hAnsi="Times New Roman" w:cs="Times New Roman"/>
                <w:sz w:val="16"/>
                <w:szCs w:val="16"/>
                <w:lang w:eastAsia="ru-RU"/>
              </w:rPr>
            </w:pPr>
          </w:p>
        </w:tc>
        <w:tc>
          <w:tcPr>
            <w:tcW w:w="259" w:type="pct"/>
          </w:tcPr>
          <w:p w:rsidR="00F304EE" w:rsidRPr="00864740" w:rsidRDefault="00F304EE" w:rsidP="00864740">
            <w:pPr>
              <w:widowControl w:val="0"/>
              <w:suppressAutoHyphens/>
              <w:spacing w:after="0" w:line="226" w:lineRule="auto"/>
              <w:rPr>
                <w:rFonts w:ascii="Times New Roman" w:eastAsia="Times New Roman" w:hAnsi="Times New Roman" w:cs="Times New Roman"/>
                <w:sz w:val="16"/>
                <w:szCs w:val="16"/>
                <w:lang w:eastAsia="ru-RU"/>
              </w:rPr>
            </w:pPr>
          </w:p>
        </w:tc>
        <w:tc>
          <w:tcPr>
            <w:tcW w:w="761" w:type="pct"/>
          </w:tcPr>
          <w:p w:rsidR="00F304EE" w:rsidRPr="00864740" w:rsidRDefault="009F4BBF" w:rsidP="00864740">
            <w:pPr>
              <w:tabs>
                <w:tab w:val="num" w:pos="0"/>
              </w:tabs>
              <w:spacing w:after="0" w:line="226" w:lineRule="auto"/>
              <w:jc w:val="center"/>
              <w:rPr>
                <w:rFonts w:ascii="Times New Roman" w:eastAsia="Times New Roman" w:hAnsi="Times New Roman" w:cs="Times New Roman"/>
                <w:bCs/>
                <w:sz w:val="16"/>
                <w:szCs w:val="16"/>
                <w:lang w:eastAsia="ru-RU"/>
              </w:rPr>
            </w:pPr>
            <w:r w:rsidRPr="00864740">
              <w:rPr>
                <w:rFonts w:ascii="Times New Roman" w:eastAsia="Times New Roman" w:hAnsi="Times New Roman" w:cs="Times New Roman"/>
                <w:bCs/>
                <w:sz w:val="16"/>
                <w:szCs w:val="16"/>
                <w:lang w:eastAsia="ru-RU"/>
              </w:rPr>
              <w:t>Контрольная работа</w:t>
            </w:r>
          </w:p>
        </w:tc>
      </w:tr>
      <w:tr w:rsidR="00F304EE" w:rsidRPr="00864740" w:rsidTr="009F4BBF">
        <w:tc>
          <w:tcPr>
            <w:tcW w:w="1120" w:type="pct"/>
          </w:tcPr>
          <w:p w:rsidR="00F304EE" w:rsidRPr="00864740" w:rsidRDefault="00F304EE" w:rsidP="00864740">
            <w:pPr>
              <w:spacing w:after="0" w:line="226" w:lineRule="auto"/>
              <w:rPr>
                <w:rFonts w:ascii="Times New Roman" w:hAnsi="Times New Roman" w:cs="Times New Roman"/>
                <w:sz w:val="16"/>
                <w:szCs w:val="16"/>
              </w:rPr>
            </w:pPr>
            <w:r w:rsidRPr="00864740">
              <w:rPr>
                <w:rFonts w:ascii="Times New Roman" w:hAnsi="Times New Roman" w:cs="Times New Roman"/>
                <w:sz w:val="16"/>
                <w:szCs w:val="16"/>
              </w:rPr>
              <w:t>Раздел 2. Адаптивные информационные и коммуникационные средства коммуникации</w:t>
            </w:r>
          </w:p>
        </w:tc>
        <w:tc>
          <w:tcPr>
            <w:tcW w:w="380" w:type="pct"/>
            <w:shd w:val="clear" w:color="auto" w:fill="auto"/>
          </w:tcPr>
          <w:p w:rsidR="00F304EE" w:rsidRPr="00864740" w:rsidRDefault="00475085" w:rsidP="00864740">
            <w:pPr>
              <w:spacing w:after="0" w:line="226" w:lineRule="auto"/>
              <w:jc w:val="center"/>
              <w:rPr>
                <w:rFonts w:ascii="Times New Roman" w:eastAsia="Times New Roman" w:hAnsi="Times New Roman" w:cs="Times New Roman"/>
                <w:sz w:val="16"/>
                <w:szCs w:val="16"/>
                <w:lang w:eastAsia="ru-RU"/>
              </w:rPr>
            </w:pPr>
            <w:r w:rsidRPr="00864740">
              <w:rPr>
                <w:rFonts w:ascii="Times New Roman" w:eastAsia="Times New Roman" w:hAnsi="Times New Roman" w:cs="Times New Roman"/>
                <w:sz w:val="16"/>
                <w:szCs w:val="16"/>
                <w:lang w:eastAsia="ru-RU"/>
              </w:rPr>
              <w:t>16</w:t>
            </w:r>
          </w:p>
        </w:tc>
        <w:tc>
          <w:tcPr>
            <w:tcW w:w="275" w:type="pct"/>
            <w:shd w:val="clear" w:color="auto" w:fill="auto"/>
          </w:tcPr>
          <w:p w:rsidR="00F304EE" w:rsidRPr="00864740" w:rsidRDefault="00475085" w:rsidP="00864740">
            <w:pPr>
              <w:widowControl w:val="0"/>
              <w:suppressAutoHyphens/>
              <w:spacing w:after="0" w:line="226" w:lineRule="auto"/>
              <w:rPr>
                <w:rFonts w:ascii="Times New Roman" w:eastAsia="Times New Roman" w:hAnsi="Times New Roman" w:cs="Times New Roman"/>
                <w:sz w:val="16"/>
                <w:szCs w:val="16"/>
                <w:lang w:eastAsia="ru-RU"/>
              </w:rPr>
            </w:pPr>
            <w:r w:rsidRPr="00864740">
              <w:rPr>
                <w:rFonts w:ascii="Times New Roman" w:eastAsia="Times New Roman" w:hAnsi="Times New Roman" w:cs="Times New Roman"/>
                <w:sz w:val="16"/>
                <w:szCs w:val="16"/>
                <w:lang w:eastAsia="ru-RU"/>
              </w:rPr>
              <w:t>3</w:t>
            </w:r>
          </w:p>
        </w:tc>
        <w:tc>
          <w:tcPr>
            <w:tcW w:w="292" w:type="pct"/>
          </w:tcPr>
          <w:p w:rsidR="00F304EE" w:rsidRPr="00864740" w:rsidRDefault="00475085" w:rsidP="00864740">
            <w:pPr>
              <w:widowControl w:val="0"/>
              <w:suppressAutoHyphens/>
              <w:spacing w:after="0" w:line="226" w:lineRule="auto"/>
              <w:rPr>
                <w:rFonts w:ascii="Times New Roman" w:eastAsia="Times New Roman" w:hAnsi="Times New Roman" w:cs="Times New Roman"/>
                <w:sz w:val="16"/>
                <w:szCs w:val="16"/>
                <w:lang w:eastAsia="ru-RU"/>
              </w:rPr>
            </w:pPr>
            <w:r w:rsidRPr="00864740">
              <w:rPr>
                <w:rFonts w:ascii="Times New Roman" w:eastAsia="Times New Roman" w:hAnsi="Times New Roman" w:cs="Times New Roman"/>
                <w:sz w:val="16"/>
                <w:szCs w:val="16"/>
                <w:lang w:eastAsia="ru-RU"/>
              </w:rPr>
              <w:t>5</w:t>
            </w:r>
          </w:p>
        </w:tc>
        <w:tc>
          <w:tcPr>
            <w:tcW w:w="145" w:type="pct"/>
          </w:tcPr>
          <w:p w:rsidR="00F304EE" w:rsidRPr="00864740" w:rsidRDefault="00F304EE" w:rsidP="00864740">
            <w:pPr>
              <w:widowControl w:val="0"/>
              <w:suppressAutoHyphens/>
              <w:spacing w:after="0" w:line="226" w:lineRule="auto"/>
              <w:rPr>
                <w:rFonts w:ascii="Times New Roman" w:eastAsia="Times New Roman" w:hAnsi="Times New Roman" w:cs="Times New Roman"/>
                <w:sz w:val="16"/>
                <w:szCs w:val="16"/>
                <w:lang w:eastAsia="ru-RU"/>
              </w:rPr>
            </w:pPr>
          </w:p>
        </w:tc>
        <w:tc>
          <w:tcPr>
            <w:tcW w:w="239" w:type="pct"/>
          </w:tcPr>
          <w:p w:rsidR="00F304EE" w:rsidRPr="00864740" w:rsidRDefault="00F304EE" w:rsidP="00864740">
            <w:pPr>
              <w:widowControl w:val="0"/>
              <w:suppressAutoHyphens/>
              <w:spacing w:after="0" w:line="226" w:lineRule="auto"/>
              <w:rPr>
                <w:rFonts w:ascii="Times New Roman" w:eastAsia="Times New Roman" w:hAnsi="Times New Roman" w:cs="Times New Roman"/>
                <w:sz w:val="16"/>
                <w:szCs w:val="16"/>
                <w:lang w:eastAsia="ru-RU"/>
              </w:rPr>
            </w:pPr>
          </w:p>
        </w:tc>
        <w:tc>
          <w:tcPr>
            <w:tcW w:w="258" w:type="pct"/>
          </w:tcPr>
          <w:p w:rsidR="00F304EE" w:rsidRPr="00864740" w:rsidRDefault="00475085" w:rsidP="00864740">
            <w:pPr>
              <w:widowControl w:val="0"/>
              <w:suppressAutoHyphens/>
              <w:spacing w:after="0" w:line="226" w:lineRule="auto"/>
              <w:rPr>
                <w:rFonts w:ascii="Times New Roman" w:eastAsia="Times New Roman" w:hAnsi="Times New Roman" w:cs="Times New Roman"/>
                <w:sz w:val="16"/>
                <w:szCs w:val="16"/>
                <w:lang w:eastAsia="ru-RU"/>
              </w:rPr>
            </w:pPr>
            <w:r w:rsidRPr="00864740">
              <w:rPr>
                <w:rFonts w:ascii="Times New Roman" w:eastAsia="Times New Roman" w:hAnsi="Times New Roman" w:cs="Times New Roman"/>
                <w:sz w:val="16"/>
                <w:szCs w:val="16"/>
                <w:lang w:eastAsia="ru-RU"/>
              </w:rPr>
              <w:t>12</w:t>
            </w:r>
          </w:p>
        </w:tc>
        <w:tc>
          <w:tcPr>
            <w:tcW w:w="382" w:type="pct"/>
            <w:shd w:val="clear" w:color="auto" w:fill="auto"/>
          </w:tcPr>
          <w:p w:rsidR="00F304EE" w:rsidRPr="00864740" w:rsidRDefault="00F304EE" w:rsidP="00864740">
            <w:pPr>
              <w:spacing w:after="0" w:line="226" w:lineRule="auto"/>
              <w:jc w:val="center"/>
              <w:rPr>
                <w:rFonts w:ascii="Times New Roman" w:eastAsia="Times New Roman" w:hAnsi="Times New Roman" w:cs="Times New Roman"/>
                <w:sz w:val="16"/>
                <w:szCs w:val="16"/>
                <w:lang w:eastAsia="ru-RU"/>
              </w:rPr>
            </w:pPr>
          </w:p>
        </w:tc>
        <w:tc>
          <w:tcPr>
            <w:tcW w:w="181" w:type="pct"/>
            <w:shd w:val="clear" w:color="auto" w:fill="auto"/>
          </w:tcPr>
          <w:p w:rsidR="00F304EE" w:rsidRPr="00864740" w:rsidRDefault="00F304EE" w:rsidP="00864740">
            <w:pPr>
              <w:widowControl w:val="0"/>
              <w:suppressAutoHyphens/>
              <w:spacing w:after="0" w:line="226" w:lineRule="auto"/>
              <w:rPr>
                <w:rFonts w:ascii="Times New Roman" w:eastAsia="Times New Roman" w:hAnsi="Times New Roman" w:cs="Times New Roman"/>
                <w:sz w:val="16"/>
                <w:szCs w:val="16"/>
                <w:lang w:eastAsia="ru-RU"/>
              </w:rPr>
            </w:pPr>
          </w:p>
        </w:tc>
        <w:tc>
          <w:tcPr>
            <w:tcW w:w="211" w:type="pct"/>
          </w:tcPr>
          <w:p w:rsidR="00F304EE" w:rsidRPr="00864740" w:rsidRDefault="00F304EE" w:rsidP="00864740">
            <w:pPr>
              <w:widowControl w:val="0"/>
              <w:suppressAutoHyphens/>
              <w:spacing w:after="0" w:line="226" w:lineRule="auto"/>
              <w:rPr>
                <w:rFonts w:ascii="Times New Roman" w:eastAsia="Times New Roman" w:hAnsi="Times New Roman" w:cs="Times New Roman"/>
                <w:sz w:val="16"/>
                <w:szCs w:val="16"/>
                <w:lang w:eastAsia="ru-RU"/>
              </w:rPr>
            </w:pPr>
          </w:p>
        </w:tc>
        <w:tc>
          <w:tcPr>
            <w:tcW w:w="211" w:type="pct"/>
          </w:tcPr>
          <w:p w:rsidR="00F304EE" w:rsidRPr="00864740" w:rsidRDefault="00F304EE" w:rsidP="00864740">
            <w:pPr>
              <w:widowControl w:val="0"/>
              <w:suppressAutoHyphens/>
              <w:spacing w:after="0" w:line="226" w:lineRule="auto"/>
              <w:rPr>
                <w:rFonts w:ascii="Times New Roman" w:eastAsia="Times New Roman" w:hAnsi="Times New Roman" w:cs="Times New Roman"/>
                <w:sz w:val="16"/>
                <w:szCs w:val="16"/>
                <w:lang w:eastAsia="ru-RU"/>
              </w:rPr>
            </w:pPr>
          </w:p>
        </w:tc>
        <w:tc>
          <w:tcPr>
            <w:tcW w:w="285" w:type="pct"/>
          </w:tcPr>
          <w:p w:rsidR="00F304EE" w:rsidRPr="00864740" w:rsidRDefault="00F304EE" w:rsidP="00864740">
            <w:pPr>
              <w:widowControl w:val="0"/>
              <w:suppressAutoHyphens/>
              <w:spacing w:after="0" w:line="226" w:lineRule="auto"/>
              <w:rPr>
                <w:rFonts w:ascii="Times New Roman" w:eastAsia="Times New Roman" w:hAnsi="Times New Roman" w:cs="Times New Roman"/>
                <w:sz w:val="16"/>
                <w:szCs w:val="16"/>
                <w:lang w:eastAsia="ru-RU"/>
              </w:rPr>
            </w:pPr>
          </w:p>
        </w:tc>
        <w:tc>
          <w:tcPr>
            <w:tcW w:w="259" w:type="pct"/>
          </w:tcPr>
          <w:p w:rsidR="00F304EE" w:rsidRPr="00864740" w:rsidRDefault="00F304EE" w:rsidP="00864740">
            <w:pPr>
              <w:widowControl w:val="0"/>
              <w:suppressAutoHyphens/>
              <w:spacing w:after="0" w:line="226" w:lineRule="auto"/>
              <w:rPr>
                <w:rFonts w:ascii="Times New Roman" w:eastAsia="Times New Roman" w:hAnsi="Times New Roman" w:cs="Times New Roman"/>
                <w:sz w:val="16"/>
                <w:szCs w:val="16"/>
                <w:lang w:eastAsia="ru-RU"/>
              </w:rPr>
            </w:pPr>
          </w:p>
        </w:tc>
        <w:tc>
          <w:tcPr>
            <w:tcW w:w="761" w:type="pct"/>
          </w:tcPr>
          <w:p w:rsidR="00F304EE" w:rsidRPr="00864740" w:rsidRDefault="009F4BBF" w:rsidP="00864740">
            <w:pPr>
              <w:tabs>
                <w:tab w:val="num" w:pos="0"/>
              </w:tabs>
              <w:spacing w:after="0" w:line="226" w:lineRule="auto"/>
              <w:jc w:val="center"/>
              <w:rPr>
                <w:rFonts w:ascii="Times New Roman" w:eastAsia="Times New Roman" w:hAnsi="Times New Roman" w:cs="Times New Roman"/>
                <w:bCs/>
                <w:sz w:val="16"/>
                <w:szCs w:val="16"/>
                <w:lang w:eastAsia="ru-RU"/>
              </w:rPr>
            </w:pPr>
            <w:r w:rsidRPr="00864740">
              <w:rPr>
                <w:rFonts w:ascii="Times New Roman" w:eastAsia="Times New Roman" w:hAnsi="Times New Roman" w:cs="Times New Roman"/>
                <w:bCs/>
                <w:sz w:val="16"/>
                <w:szCs w:val="16"/>
                <w:lang w:eastAsia="ru-RU"/>
              </w:rPr>
              <w:t xml:space="preserve">Реферат </w:t>
            </w:r>
          </w:p>
        </w:tc>
      </w:tr>
      <w:tr w:rsidR="00F304EE" w:rsidRPr="00864740" w:rsidTr="009F4BBF">
        <w:tc>
          <w:tcPr>
            <w:tcW w:w="1120" w:type="pct"/>
          </w:tcPr>
          <w:p w:rsidR="00F304EE" w:rsidRPr="00864740" w:rsidRDefault="00F304EE" w:rsidP="00864740">
            <w:pPr>
              <w:spacing w:after="0" w:line="226" w:lineRule="auto"/>
              <w:rPr>
                <w:rFonts w:ascii="Times New Roman" w:hAnsi="Times New Roman" w:cs="Times New Roman"/>
                <w:sz w:val="16"/>
                <w:szCs w:val="16"/>
              </w:rPr>
            </w:pPr>
            <w:r w:rsidRPr="00864740">
              <w:rPr>
                <w:rFonts w:ascii="Times New Roman" w:hAnsi="Times New Roman" w:cs="Times New Roman"/>
                <w:sz w:val="16"/>
                <w:szCs w:val="16"/>
              </w:rPr>
              <w:t>Раздел 3. Коммуникативный практикум</w:t>
            </w:r>
          </w:p>
        </w:tc>
        <w:tc>
          <w:tcPr>
            <w:tcW w:w="380" w:type="pct"/>
            <w:shd w:val="clear" w:color="auto" w:fill="auto"/>
          </w:tcPr>
          <w:p w:rsidR="00F304EE" w:rsidRPr="00864740" w:rsidRDefault="00475085" w:rsidP="00864740">
            <w:pPr>
              <w:spacing w:after="0" w:line="226" w:lineRule="auto"/>
              <w:jc w:val="center"/>
              <w:rPr>
                <w:rFonts w:ascii="Times New Roman" w:eastAsia="Times New Roman" w:hAnsi="Times New Roman" w:cs="Times New Roman"/>
                <w:sz w:val="16"/>
                <w:szCs w:val="16"/>
                <w:lang w:eastAsia="ru-RU"/>
              </w:rPr>
            </w:pPr>
            <w:r w:rsidRPr="00864740">
              <w:rPr>
                <w:rFonts w:ascii="Times New Roman" w:eastAsia="Times New Roman" w:hAnsi="Times New Roman" w:cs="Times New Roman"/>
                <w:sz w:val="16"/>
                <w:szCs w:val="16"/>
                <w:lang w:eastAsia="ru-RU"/>
              </w:rPr>
              <w:t>32</w:t>
            </w:r>
          </w:p>
        </w:tc>
        <w:tc>
          <w:tcPr>
            <w:tcW w:w="275" w:type="pct"/>
            <w:shd w:val="clear" w:color="auto" w:fill="auto"/>
          </w:tcPr>
          <w:p w:rsidR="00F304EE" w:rsidRPr="00864740" w:rsidRDefault="00475085" w:rsidP="00864740">
            <w:pPr>
              <w:widowControl w:val="0"/>
              <w:suppressAutoHyphens/>
              <w:spacing w:after="0" w:line="226" w:lineRule="auto"/>
              <w:rPr>
                <w:rFonts w:ascii="Times New Roman" w:eastAsia="Times New Roman" w:hAnsi="Times New Roman" w:cs="Times New Roman"/>
                <w:sz w:val="16"/>
                <w:szCs w:val="16"/>
                <w:lang w:eastAsia="ru-RU"/>
              </w:rPr>
            </w:pPr>
            <w:r w:rsidRPr="00864740">
              <w:rPr>
                <w:rFonts w:ascii="Times New Roman" w:eastAsia="Times New Roman" w:hAnsi="Times New Roman" w:cs="Times New Roman"/>
                <w:sz w:val="16"/>
                <w:szCs w:val="16"/>
                <w:lang w:eastAsia="ru-RU"/>
              </w:rPr>
              <w:t>2</w:t>
            </w:r>
          </w:p>
        </w:tc>
        <w:tc>
          <w:tcPr>
            <w:tcW w:w="292" w:type="pct"/>
          </w:tcPr>
          <w:p w:rsidR="00F304EE" w:rsidRPr="00864740" w:rsidRDefault="00475085" w:rsidP="00864740">
            <w:pPr>
              <w:widowControl w:val="0"/>
              <w:suppressAutoHyphens/>
              <w:spacing w:after="0" w:line="226" w:lineRule="auto"/>
              <w:rPr>
                <w:rFonts w:ascii="Times New Roman" w:eastAsia="Times New Roman" w:hAnsi="Times New Roman" w:cs="Times New Roman"/>
                <w:sz w:val="16"/>
                <w:szCs w:val="16"/>
                <w:lang w:eastAsia="ru-RU"/>
              </w:rPr>
            </w:pPr>
            <w:r w:rsidRPr="00864740">
              <w:rPr>
                <w:rFonts w:ascii="Times New Roman" w:eastAsia="Times New Roman" w:hAnsi="Times New Roman" w:cs="Times New Roman"/>
                <w:sz w:val="16"/>
                <w:szCs w:val="16"/>
                <w:lang w:eastAsia="ru-RU"/>
              </w:rPr>
              <w:t>14</w:t>
            </w:r>
          </w:p>
        </w:tc>
        <w:tc>
          <w:tcPr>
            <w:tcW w:w="145" w:type="pct"/>
          </w:tcPr>
          <w:p w:rsidR="00F304EE" w:rsidRPr="00864740" w:rsidRDefault="00F304EE" w:rsidP="00864740">
            <w:pPr>
              <w:widowControl w:val="0"/>
              <w:suppressAutoHyphens/>
              <w:spacing w:after="0" w:line="226" w:lineRule="auto"/>
              <w:rPr>
                <w:rFonts w:ascii="Times New Roman" w:eastAsia="Times New Roman" w:hAnsi="Times New Roman" w:cs="Times New Roman"/>
                <w:sz w:val="16"/>
                <w:szCs w:val="16"/>
                <w:lang w:eastAsia="ru-RU"/>
              </w:rPr>
            </w:pPr>
          </w:p>
        </w:tc>
        <w:tc>
          <w:tcPr>
            <w:tcW w:w="239" w:type="pct"/>
          </w:tcPr>
          <w:p w:rsidR="00F304EE" w:rsidRPr="00864740" w:rsidRDefault="00F304EE" w:rsidP="00864740">
            <w:pPr>
              <w:widowControl w:val="0"/>
              <w:suppressAutoHyphens/>
              <w:spacing w:after="0" w:line="226" w:lineRule="auto"/>
              <w:rPr>
                <w:rFonts w:ascii="Times New Roman" w:eastAsia="Times New Roman" w:hAnsi="Times New Roman" w:cs="Times New Roman"/>
                <w:sz w:val="16"/>
                <w:szCs w:val="16"/>
                <w:lang w:eastAsia="ru-RU"/>
              </w:rPr>
            </w:pPr>
          </w:p>
        </w:tc>
        <w:tc>
          <w:tcPr>
            <w:tcW w:w="258" w:type="pct"/>
          </w:tcPr>
          <w:p w:rsidR="00F304EE" w:rsidRPr="00864740" w:rsidRDefault="00475085" w:rsidP="00864740">
            <w:pPr>
              <w:widowControl w:val="0"/>
              <w:suppressAutoHyphens/>
              <w:spacing w:after="0" w:line="226" w:lineRule="auto"/>
              <w:rPr>
                <w:rFonts w:ascii="Times New Roman" w:eastAsia="Times New Roman" w:hAnsi="Times New Roman" w:cs="Times New Roman"/>
                <w:sz w:val="16"/>
                <w:szCs w:val="16"/>
                <w:lang w:eastAsia="ru-RU"/>
              </w:rPr>
            </w:pPr>
            <w:r w:rsidRPr="00864740">
              <w:rPr>
                <w:rFonts w:ascii="Times New Roman" w:eastAsia="Times New Roman" w:hAnsi="Times New Roman" w:cs="Times New Roman"/>
                <w:sz w:val="16"/>
                <w:szCs w:val="16"/>
                <w:lang w:eastAsia="ru-RU"/>
              </w:rPr>
              <w:t>12</w:t>
            </w:r>
          </w:p>
        </w:tc>
        <w:tc>
          <w:tcPr>
            <w:tcW w:w="382" w:type="pct"/>
            <w:shd w:val="clear" w:color="auto" w:fill="auto"/>
          </w:tcPr>
          <w:p w:rsidR="00F304EE" w:rsidRPr="00864740" w:rsidRDefault="00F304EE" w:rsidP="00864740">
            <w:pPr>
              <w:spacing w:after="0" w:line="226" w:lineRule="auto"/>
              <w:jc w:val="center"/>
              <w:rPr>
                <w:rFonts w:ascii="Times New Roman" w:eastAsia="Times New Roman" w:hAnsi="Times New Roman" w:cs="Times New Roman"/>
                <w:sz w:val="16"/>
                <w:szCs w:val="16"/>
                <w:lang w:eastAsia="ru-RU"/>
              </w:rPr>
            </w:pPr>
          </w:p>
        </w:tc>
        <w:tc>
          <w:tcPr>
            <w:tcW w:w="181" w:type="pct"/>
            <w:shd w:val="clear" w:color="auto" w:fill="auto"/>
          </w:tcPr>
          <w:p w:rsidR="00F304EE" w:rsidRPr="00864740" w:rsidRDefault="00F304EE" w:rsidP="00864740">
            <w:pPr>
              <w:widowControl w:val="0"/>
              <w:suppressAutoHyphens/>
              <w:spacing w:after="0" w:line="226" w:lineRule="auto"/>
              <w:rPr>
                <w:rFonts w:ascii="Times New Roman" w:eastAsia="Times New Roman" w:hAnsi="Times New Roman" w:cs="Times New Roman"/>
                <w:sz w:val="16"/>
                <w:szCs w:val="16"/>
                <w:lang w:eastAsia="ru-RU"/>
              </w:rPr>
            </w:pPr>
          </w:p>
        </w:tc>
        <w:tc>
          <w:tcPr>
            <w:tcW w:w="211" w:type="pct"/>
          </w:tcPr>
          <w:p w:rsidR="00F304EE" w:rsidRPr="00864740" w:rsidRDefault="00F304EE" w:rsidP="00864740">
            <w:pPr>
              <w:widowControl w:val="0"/>
              <w:suppressAutoHyphens/>
              <w:spacing w:after="0" w:line="226" w:lineRule="auto"/>
              <w:rPr>
                <w:rFonts w:ascii="Times New Roman" w:eastAsia="Times New Roman" w:hAnsi="Times New Roman" w:cs="Times New Roman"/>
                <w:sz w:val="16"/>
                <w:szCs w:val="16"/>
                <w:lang w:eastAsia="ru-RU"/>
              </w:rPr>
            </w:pPr>
          </w:p>
        </w:tc>
        <w:tc>
          <w:tcPr>
            <w:tcW w:w="211" w:type="pct"/>
          </w:tcPr>
          <w:p w:rsidR="00F304EE" w:rsidRPr="00864740" w:rsidRDefault="00F304EE" w:rsidP="00864740">
            <w:pPr>
              <w:widowControl w:val="0"/>
              <w:suppressAutoHyphens/>
              <w:spacing w:after="0" w:line="226" w:lineRule="auto"/>
              <w:rPr>
                <w:rFonts w:ascii="Times New Roman" w:eastAsia="Times New Roman" w:hAnsi="Times New Roman" w:cs="Times New Roman"/>
                <w:sz w:val="16"/>
                <w:szCs w:val="16"/>
                <w:lang w:eastAsia="ru-RU"/>
              </w:rPr>
            </w:pPr>
          </w:p>
        </w:tc>
        <w:tc>
          <w:tcPr>
            <w:tcW w:w="285" w:type="pct"/>
          </w:tcPr>
          <w:p w:rsidR="00F304EE" w:rsidRPr="00864740" w:rsidRDefault="00F304EE" w:rsidP="00864740">
            <w:pPr>
              <w:widowControl w:val="0"/>
              <w:suppressAutoHyphens/>
              <w:spacing w:after="0" w:line="226" w:lineRule="auto"/>
              <w:rPr>
                <w:rFonts w:ascii="Times New Roman" w:eastAsia="Times New Roman" w:hAnsi="Times New Roman" w:cs="Times New Roman"/>
                <w:sz w:val="16"/>
                <w:szCs w:val="16"/>
                <w:lang w:eastAsia="ru-RU"/>
              </w:rPr>
            </w:pPr>
          </w:p>
        </w:tc>
        <w:tc>
          <w:tcPr>
            <w:tcW w:w="259" w:type="pct"/>
          </w:tcPr>
          <w:p w:rsidR="00F304EE" w:rsidRPr="00864740" w:rsidRDefault="00F304EE" w:rsidP="00864740">
            <w:pPr>
              <w:widowControl w:val="0"/>
              <w:suppressAutoHyphens/>
              <w:spacing w:after="0" w:line="226" w:lineRule="auto"/>
              <w:rPr>
                <w:rFonts w:ascii="Times New Roman" w:eastAsia="Times New Roman" w:hAnsi="Times New Roman" w:cs="Times New Roman"/>
                <w:sz w:val="16"/>
                <w:szCs w:val="16"/>
                <w:lang w:eastAsia="ru-RU"/>
              </w:rPr>
            </w:pPr>
          </w:p>
        </w:tc>
        <w:tc>
          <w:tcPr>
            <w:tcW w:w="761" w:type="pct"/>
          </w:tcPr>
          <w:p w:rsidR="00F304EE" w:rsidRPr="00864740" w:rsidRDefault="009F4BBF" w:rsidP="00864740">
            <w:pPr>
              <w:tabs>
                <w:tab w:val="num" w:pos="0"/>
              </w:tabs>
              <w:spacing w:after="0" w:line="226" w:lineRule="auto"/>
              <w:jc w:val="center"/>
              <w:rPr>
                <w:rFonts w:ascii="Times New Roman" w:eastAsia="Times New Roman" w:hAnsi="Times New Roman" w:cs="Times New Roman"/>
                <w:bCs/>
                <w:sz w:val="16"/>
                <w:szCs w:val="16"/>
                <w:lang w:eastAsia="ru-RU"/>
              </w:rPr>
            </w:pPr>
            <w:r w:rsidRPr="00864740">
              <w:rPr>
                <w:rFonts w:ascii="Times New Roman" w:eastAsia="Times New Roman" w:hAnsi="Times New Roman" w:cs="Times New Roman"/>
                <w:bCs/>
                <w:sz w:val="16"/>
                <w:szCs w:val="16"/>
                <w:lang w:eastAsia="ru-RU"/>
              </w:rPr>
              <w:t>Моделирование практических ситуаций</w:t>
            </w:r>
          </w:p>
        </w:tc>
      </w:tr>
      <w:tr w:rsidR="00887587" w:rsidRPr="00864740" w:rsidTr="009F4BBF">
        <w:tc>
          <w:tcPr>
            <w:tcW w:w="1120" w:type="pct"/>
          </w:tcPr>
          <w:p w:rsidR="00887587" w:rsidRPr="00864740" w:rsidRDefault="00887587" w:rsidP="00864740">
            <w:pPr>
              <w:widowControl w:val="0"/>
              <w:suppressAutoHyphens/>
              <w:spacing w:after="0" w:line="226" w:lineRule="auto"/>
              <w:jc w:val="right"/>
              <w:rPr>
                <w:rFonts w:ascii="Times New Roman" w:eastAsia="Times New Roman" w:hAnsi="Times New Roman" w:cs="Times New Roman"/>
                <w:bCs/>
                <w:sz w:val="16"/>
                <w:szCs w:val="16"/>
                <w:lang w:eastAsia="ru-RU"/>
              </w:rPr>
            </w:pPr>
            <w:r w:rsidRPr="00864740">
              <w:rPr>
                <w:rFonts w:ascii="Times New Roman" w:eastAsia="Times New Roman" w:hAnsi="Times New Roman" w:cs="Times New Roman"/>
                <w:b/>
                <w:bCs/>
                <w:sz w:val="16"/>
                <w:szCs w:val="16"/>
                <w:lang w:eastAsia="ru-RU"/>
              </w:rPr>
              <w:t>Всего часов</w:t>
            </w:r>
          </w:p>
        </w:tc>
        <w:tc>
          <w:tcPr>
            <w:tcW w:w="380" w:type="pct"/>
            <w:shd w:val="clear" w:color="auto" w:fill="auto"/>
          </w:tcPr>
          <w:p w:rsidR="00887587" w:rsidRPr="00864740" w:rsidRDefault="00475085" w:rsidP="00864740">
            <w:pPr>
              <w:widowControl w:val="0"/>
              <w:suppressAutoHyphens/>
              <w:spacing w:after="0" w:line="226" w:lineRule="auto"/>
              <w:rPr>
                <w:rFonts w:ascii="Times New Roman" w:eastAsia="Times New Roman" w:hAnsi="Times New Roman" w:cs="Times New Roman"/>
                <w:b/>
                <w:sz w:val="16"/>
                <w:szCs w:val="16"/>
                <w:lang w:eastAsia="ru-RU"/>
              </w:rPr>
            </w:pPr>
            <w:r w:rsidRPr="00864740">
              <w:rPr>
                <w:rFonts w:ascii="Times New Roman" w:eastAsia="Times New Roman" w:hAnsi="Times New Roman" w:cs="Times New Roman"/>
                <w:b/>
                <w:sz w:val="16"/>
                <w:szCs w:val="16"/>
                <w:lang w:eastAsia="ru-RU"/>
              </w:rPr>
              <w:t>72</w:t>
            </w:r>
          </w:p>
        </w:tc>
        <w:tc>
          <w:tcPr>
            <w:tcW w:w="275" w:type="pct"/>
            <w:shd w:val="clear" w:color="auto" w:fill="auto"/>
          </w:tcPr>
          <w:p w:rsidR="00887587" w:rsidRPr="00864740" w:rsidRDefault="00475085" w:rsidP="00864740">
            <w:pPr>
              <w:widowControl w:val="0"/>
              <w:suppressAutoHyphens/>
              <w:spacing w:after="0" w:line="226" w:lineRule="auto"/>
              <w:rPr>
                <w:rFonts w:ascii="Times New Roman" w:eastAsia="Times New Roman" w:hAnsi="Times New Roman" w:cs="Times New Roman"/>
                <w:b/>
                <w:sz w:val="16"/>
                <w:szCs w:val="16"/>
                <w:lang w:eastAsia="ru-RU"/>
              </w:rPr>
            </w:pPr>
            <w:r w:rsidRPr="00864740">
              <w:rPr>
                <w:rFonts w:ascii="Times New Roman" w:eastAsia="Times New Roman" w:hAnsi="Times New Roman" w:cs="Times New Roman"/>
                <w:b/>
                <w:sz w:val="16"/>
                <w:szCs w:val="16"/>
                <w:lang w:eastAsia="ru-RU"/>
              </w:rPr>
              <w:t>9</w:t>
            </w:r>
          </w:p>
        </w:tc>
        <w:tc>
          <w:tcPr>
            <w:tcW w:w="292" w:type="pct"/>
          </w:tcPr>
          <w:p w:rsidR="00887587" w:rsidRPr="00864740" w:rsidRDefault="00475085" w:rsidP="00864740">
            <w:pPr>
              <w:widowControl w:val="0"/>
              <w:suppressAutoHyphens/>
              <w:spacing w:after="0" w:line="226" w:lineRule="auto"/>
              <w:rPr>
                <w:rFonts w:ascii="Times New Roman" w:eastAsia="Times New Roman" w:hAnsi="Times New Roman" w:cs="Times New Roman"/>
                <w:b/>
                <w:sz w:val="16"/>
                <w:szCs w:val="16"/>
                <w:lang w:eastAsia="ru-RU"/>
              </w:rPr>
            </w:pPr>
            <w:r w:rsidRPr="00864740">
              <w:rPr>
                <w:rFonts w:ascii="Times New Roman" w:eastAsia="Times New Roman" w:hAnsi="Times New Roman" w:cs="Times New Roman"/>
                <w:b/>
                <w:sz w:val="16"/>
                <w:szCs w:val="16"/>
                <w:lang w:eastAsia="ru-RU"/>
              </w:rPr>
              <w:t>27</w:t>
            </w:r>
          </w:p>
        </w:tc>
        <w:tc>
          <w:tcPr>
            <w:tcW w:w="145" w:type="pct"/>
          </w:tcPr>
          <w:p w:rsidR="00887587" w:rsidRPr="00864740" w:rsidRDefault="00887587" w:rsidP="00864740">
            <w:pPr>
              <w:widowControl w:val="0"/>
              <w:suppressAutoHyphens/>
              <w:spacing w:after="0" w:line="226" w:lineRule="auto"/>
              <w:rPr>
                <w:rFonts w:ascii="Times New Roman" w:eastAsia="Times New Roman" w:hAnsi="Times New Roman" w:cs="Times New Roman"/>
                <w:b/>
                <w:sz w:val="16"/>
                <w:szCs w:val="16"/>
                <w:lang w:eastAsia="ru-RU"/>
              </w:rPr>
            </w:pPr>
          </w:p>
        </w:tc>
        <w:tc>
          <w:tcPr>
            <w:tcW w:w="239" w:type="pct"/>
          </w:tcPr>
          <w:p w:rsidR="00887587" w:rsidRPr="00864740" w:rsidRDefault="00887587" w:rsidP="00864740">
            <w:pPr>
              <w:widowControl w:val="0"/>
              <w:suppressAutoHyphens/>
              <w:spacing w:after="0" w:line="226" w:lineRule="auto"/>
              <w:rPr>
                <w:rFonts w:ascii="Times New Roman" w:eastAsia="Times New Roman" w:hAnsi="Times New Roman" w:cs="Times New Roman"/>
                <w:b/>
                <w:sz w:val="16"/>
                <w:szCs w:val="16"/>
                <w:lang w:eastAsia="ru-RU"/>
              </w:rPr>
            </w:pPr>
          </w:p>
        </w:tc>
        <w:tc>
          <w:tcPr>
            <w:tcW w:w="258" w:type="pct"/>
          </w:tcPr>
          <w:p w:rsidR="00887587" w:rsidRPr="00864740" w:rsidRDefault="00475085" w:rsidP="00864740">
            <w:pPr>
              <w:widowControl w:val="0"/>
              <w:suppressAutoHyphens/>
              <w:spacing w:after="0" w:line="226" w:lineRule="auto"/>
              <w:rPr>
                <w:rFonts w:ascii="Times New Roman" w:eastAsia="Times New Roman" w:hAnsi="Times New Roman" w:cs="Times New Roman"/>
                <w:b/>
                <w:sz w:val="16"/>
                <w:szCs w:val="16"/>
                <w:lang w:eastAsia="ru-RU"/>
              </w:rPr>
            </w:pPr>
            <w:r w:rsidRPr="00864740">
              <w:rPr>
                <w:rFonts w:ascii="Times New Roman" w:eastAsia="Times New Roman" w:hAnsi="Times New Roman" w:cs="Times New Roman"/>
                <w:b/>
                <w:sz w:val="16"/>
                <w:szCs w:val="16"/>
                <w:lang w:eastAsia="ru-RU"/>
              </w:rPr>
              <w:t>36</w:t>
            </w:r>
          </w:p>
        </w:tc>
        <w:tc>
          <w:tcPr>
            <w:tcW w:w="382" w:type="pct"/>
            <w:shd w:val="clear" w:color="auto" w:fill="auto"/>
          </w:tcPr>
          <w:p w:rsidR="00887587" w:rsidRPr="00864740" w:rsidRDefault="00887587" w:rsidP="00864740">
            <w:pPr>
              <w:widowControl w:val="0"/>
              <w:suppressAutoHyphens/>
              <w:spacing w:after="0" w:line="226" w:lineRule="auto"/>
              <w:rPr>
                <w:rFonts w:ascii="Times New Roman" w:eastAsia="Times New Roman" w:hAnsi="Times New Roman" w:cs="Times New Roman"/>
                <w:b/>
                <w:sz w:val="16"/>
                <w:szCs w:val="16"/>
                <w:lang w:eastAsia="ru-RU"/>
              </w:rPr>
            </w:pPr>
          </w:p>
        </w:tc>
        <w:tc>
          <w:tcPr>
            <w:tcW w:w="181" w:type="pct"/>
            <w:shd w:val="clear" w:color="auto" w:fill="auto"/>
          </w:tcPr>
          <w:p w:rsidR="00887587" w:rsidRPr="00864740" w:rsidRDefault="00887587" w:rsidP="00864740">
            <w:pPr>
              <w:widowControl w:val="0"/>
              <w:suppressAutoHyphens/>
              <w:spacing w:after="0" w:line="226" w:lineRule="auto"/>
              <w:rPr>
                <w:rFonts w:ascii="Times New Roman" w:eastAsia="Times New Roman" w:hAnsi="Times New Roman" w:cs="Times New Roman"/>
                <w:b/>
                <w:sz w:val="16"/>
                <w:szCs w:val="16"/>
                <w:lang w:eastAsia="ru-RU"/>
              </w:rPr>
            </w:pPr>
          </w:p>
        </w:tc>
        <w:tc>
          <w:tcPr>
            <w:tcW w:w="211" w:type="pct"/>
          </w:tcPr>
          <w:p w:rsidR="00887587" w:rsidRPr="00864740" w:rsidRDefault="00887587" w:rsidP="00864740">
            <w:pPr>
              <w:widowControl w:val="0"/>
              <w:suppressAutoHyphens/>
              <w:spacing w:after="0" w:line="226" w:lineRule="auto"/>
              <w:rPr>
                <w:rFonts w:ascii="Times New Roman" w:eastAsia="Times New Roman" w:hAnsi="Times New Roman" w:cs="Times New Roman"/>
                <w:b/>
                <w:sz w:val="16"/>
                <w:szCs w:val="16"/>
                <w:lang w:eastAsia="ru-RU"/>
              </w:rPr>
            </w:pPr>
          </w:p>
        </w:tc>
        <w:tc>
          <w:tcPr>
            <w:tcW w:w="211" w:type="pct"/>
          </w:tcPr>
          <w:p w:rsidR="00887587" w:rsidRPr="00864740" w:rsidRDefault="00887587" w:rsidP="00864740">
            <w:pPr>
              <w:widowControl w:val="0"/>
              <w:suppressAutoHyphens/>
              <w:spacing w:after="0" w:line="226" w:lineRule="auto"/>
              <w:rPr>
                <w:rFonts w:ascii="Times New Roman" w:eastAsia="Times New Roman" w:hAnsi="Times New Roman" w:cs="Times New Roman"/>
                <w:b/>
                <w:sz w:val="16"/>
                <w:szCs w:val="16"/>
                <w:lang w:eastAsia="ru-RU"/>
              </w:rPr>
            </w:pPr>
          </w:p>
        </w:tc>
        <w:tc>
          <w:tcPr>
            <w:tcW w:w="285" w:type="pct"/>
          </w:tcPr>
          <w:p w:rsidR="00887587" w:rsidRPr="00864740" w:rsidRDefault="00887587" w:rsidP="00864740">
            <w:pPr>
              <w:widowControl w:val="0"/>
              <w:suppressAutoHyphens/>
              <w:spacing w:after="0" w:line="226" w:lineRule="auto"/>
              <w:rPr>
                <w:rFonts w:ascii="Times New Roman" w:eastAsia="Times New Roman" w:hAnsi="Times New Roman" w:cs="Times New Roman"/>
                <w:b/>
                <w:sz w:val="16"/>
                <w:szCs w:val="16"/>
                <w:lang w:eastAsia="ru-RU"/>
              </w:rPr>
            </w:pPr>
          </w:p>
        </w:tc>
        <w:tc>
          <w:tcPr>
            <w:tcW w:w="259" w:type="pct"/>
          </w:tcPr>
          <w:p w:rsidR="00887587" w:rsidRPr="00864740" w:rsidRDefault="00887587" w:rsidP="00864740">
            <w:pPr>
              <w:widowControl w:val="0"/>
              <w:suppressAutoHyphens/>
              <w:spacing w:after="0" w:line="226" w:lineRule="auto"/>
              <w:rPr>
                <w:rFonts w:ascii="Times New Roman" w:eastAsia="Times New Roman" w:hAnsi="Times New Roman" w:cs="Times New Roman"/>
                <w:b/>
                <w:sz w:val="16"/>
                <w:szCs w:val="16"/>
                <w:lang w:eastAsia="ru-RU"/>
              </w:rPr>
            </w:pPr>
          </w:p>
        </w:tc>
        <w:tc>
          <w:tcPr>
            <w:tcW w:w="761" w:type="pct"/>
          </w:tcPr>
          <w:p w:rsidR="00887587" w:rsidRPr="00864740" w:rsidRDefault="00887587" w:rsidP="00864740">
            <w:pPr>
              <w:widowControl w:val="0"/>
              <w:suppressAutoHyphens/>
              <w:spacing w:after="0" w:line="226" w:lineRule="auto"/>
              <w:rPr>
                <w:rFonts w:ascii="Times New Roman" w:eastAsia="Times New Roman" w:hAnsi="Times New Roman" w:cs="Times New Roman"/>
                <w:b/>
                <w:sz w:val="16"/>
                <w:szCs w:val="16"/>
                <w:lang w:eastAsia="ru-RU"/>
              </w:rPr>
            </w:pPr>
          </w:p>
        </w:tc>
      </w:tr>
      <w:tr w:rsidR="00887587" w:rsidRPr="00864740" w:rsidTr="009F4BBF">
        <w:tc>
          <w:tcPr>
            <w:tcW w:w="1120" w:type="pct"/>
          </w:tcPr>
          <w:p w:rsidR="00887587" w:rsidRPr="00864740" w:rsidRDefault="00887587" w:rsidP="00864740">
            <w:pPr>
              <w:widowControl w:val="0"/>
              <w:suppressAutoHyphens/>
              <w:spacing w:after="0" w:line="226" w:lineRule="auto"/>
              <w:rPr>
                <w:rFonts w:ascii="Times New Roman" w:eastAsia="Times New Roman" w:hAnsi="Times New Roman" w:cs="Times New Roman"/>
                <w:bCs/>
                <w:sz w:val="16"/>
                <w:szCs w:val="16"/>
                <w:lang w:eastAsia="ru-RU"/>
              </w:rPr>
            </w:pPr>
            <w:r w:rsidRPr="00864740">
              <w:rPr>
                <w:rFonts w:ascii="Times New Roman" w:eastAsia="Times New Roman" w:hAnsi="Times New Roman" w:cs="Times New Roman"/>
                <w:bCs/>
                <w:sz w:val="16"/>
                <w:szCs w:val="16"/>
                <w:lang w:eastAsia="ru-RU"/>
              </w:rPr>
              <w:t>Форма итогового контроля</w:t>
            </w:r>
          </w:p>
        </w:tc>
        <w:tc>
          <w:tcPr>
            <w:tcW w:w="1589" w:type="pct"/>
            <w:gridSpan w:val="6"/>
            <w:shd w:val="clear" w:color="auto" w:fill="auto"/>
          </w:tcPr>
          <w:p w:rsidR="00887587" w:rsidRPr="00864740" w:rsidRDefault="009F4BBF" w:rsidP="00864740">
            <w:pPr>
              <w:widowControl w:val="0"/>
              <w:suppressAutoHyphens/>
              <w:spacing w:after="0" w:line="226" w:lineRule="auto"/>
              <w:jc w:val="center"/>
              <w:rPr>
                <w:rFonts w:ascii="Times New Roman" w:eastAsia="Times New Roman" w:hAnsi="Times New Roman" w:cs="Times New Roman"/>
                <w:sz w:val="16"/>
                <w:szCs w:val="16"/>
                <w:lang w:eastAsia="ru-RU"/>
              </w:rPr>
            </w:pPr>
            <w:r w:rsidRPr="00864740">
              <w:rPr>
                <w:rFonts w:ascii="Times New Roman" w:eastAsia="Times New Roman" w:hAnsi="Times New Roman" w:cs="Times New Roman"/>
                <w:sz w:val="16"/>
                <w:szCs w:val="16"/>
                <w:lang w:eastAsia="ru-RU"/>
              </w:rPr>
              <w:t>Зачет</w:t>
            </w:r>
          </w:p>
        </w:tc>
        <w:tc>
          <w:tcPr>
            <w:tcW w:w="1529" w:type="pct"/>
            <w:gridSpan w:val="6"/>
            <w:shd w:val="clear" w:color="auto" w:fill="auto"/>
          </w:tcPr>
          <w:p w:rsidR="00887587" w:rsidRPr="00864740" w:rsidRDefault="009F4BBF" w:rsidP="00864740">
            <w:pPr>
              <w:widowControl w:val="0"/>
              <w:suppressAutoHyphens/>
              <w:spacing w:after="0" w:line="226" w:lineRule="auto"/>
              <w:jc w:val="center"/>
              <w:rPr>
                <w:rFonts w:ascii="Times New Roman" w:eastAsia="Times New Roman" w:hAnsi="Times New Roman" w:cs="Times New Roman"/>
                <w:sz w:val="16"/>
                <w:szCs w:val="16"/>
                <w:lang w:eastAsia="ru-RU"/>
              </w:rPr>
            </w:pPr>
            <w:r w:rsidRPr="00864740">
              <w:rPr>
                <w:rFonts w:ascii="Times New Roman" w:eastAsia="Times New Roman" w:hAnsi="Times New Roman" w:cs="Times New Roman"/>
                <w:sz w:val="16"/>
                <w:szCs w:val="16"/>
                <w:lang w:eastAsia="ru-RU"/>
              </w:rPr>
              <w:t>Зачет</w:t>
            </w:r>
          </w:p>
        </w:tc>
        <w:tc>
          <w:tcPr>
            <w:tcW w:w="761" w:type="pct"/>
            <w:shd w:val="clear" w:color="auto" w:fill="auto"/>
          </w:tcPr>
          <w:p w:rsidR="00887587" w:rsidRPr="00864740" w:rsidRDefault="00887587" w:rsidP="00864740">
            <w:pPr>
              <w:widowControl w:val="0"/>
              <w:suppressAutoHyphens/>
              <w:spacing w:after="0" w:line="226" w:lineRule="auto"/>
              <w:jc w:val="center"/>
              <w:rPr>
                <w:rFonts w:ascii="Times New Roman" w:eastAsia="Times New Roman" w:hAnsi="Times New Roman" w:cs="Times New Roman"/>
                <w:sz w:val="16"/>
                <w:szCs w:val="16"/>
                <w:lang w:eastAsia="ru-RU"/>
              </w:rPr>
            </w:pPr>
          </w:p>
        </w:tc>
      </w:tr>
    </w:tbl>
    <w:p w:rsidR="00887587" w:rsidRPr="00864740" w:rsidRDefault="00887587" w:rsidP="00864740">
      <w:pPr>
        <w:spacing w:after="0" w:line="226" w:lineRule="auto"/>
        <w:rPr>
          <w:rFonts w:ascii="Times New Roman" w:eastAsia="Times New Roman" w:hAnsi="Times New Roman" w:cs="Times New Roman"/>
          <w:b/>
          <w:sz w:val="24"/>
          <w:szCs w:val="24"/>
          <w:lang w:eastAsia="ru-RU"/>
        </w:rPr>
      </w:pPr>
    </w:p>
    <w:p w:rsidR="00445BBD" w:rsidRPr="00864740" w:rsidRDefault="00445BBD" w:rsidP="00864740">
      <w:pPr>
        <w:tabs>
          <w:tab w:val="left" w:pos="1125"/>
        </w:tabs>
        <w:spacing w:after="0" w:line="226" w:lineRule="auto"/>
        <w:rPr>
          <w:rFonts w:ascii="Times New Roman" w:hAnsi="Times New Roman" w:cs="Times New Roman"/>
          <w:i/>
          <w:sz w:val="24"/>
          <w:szCs w:val="24"/>
        </w:rPr>
      </w:pPr>
      <w:r w:rsidRPr="00864740">
        <w:rPr>
          <w:rFonts w:ascii="Times New Roman" w:hAnsi="Times New Roman" w:cs="Times New Roman"/>
          <w:i/>
          <w:sz w:val="24"/>
          <w:szCs w:val="24"/>
        </w:rPr>
        <w:t xml:space="preserve">Л </w:t>
      </w:r>
      <w:r w:rsidR="00E929C9" w:rsidRPr="00864740">
        <w:rPr>
          <w:rFonts w:ascii="Times New Roman" w:hAnsi="Times New Roman" w:cs="Times New Roman"/>
          <w:i/>
          <w:sz w:val="24"/>
          <w:szCs w:val="24"/>
        </w:rPr>
        <w:t>–</w:t>
      </w:r>
      <w:r w:rsidRPr="00864740">
        <w:rPr>
          <w:rFonts w:ascii="Times New Roman" w:hAnsi="Times New Roman" w:cs="Times New Roman"/>
          <w:i/>
          <w:sz w:val="24"/>
          <w:szCs w:val="24"/>
        </w:rPr>
        <w:t xml:space="preserve"> лекцииП - практические занятияС - семинарские занятия </w:t>
      </w:r>
    </w:p>
    <w:p w:rsidR="00445BBD" w:rsidRPr="00864740" w:rsidRDefault="00445BBD" w:rsidP="00864740">
      <w:pPr>
        <w:suppressAutoHyphens/>
        <w:spacing w:after="0" w:line="226" w:lineRule="auto"/>
        <w:ind w:firstLine="567"/>
        <w:rPr>
          <w:rFonts w:ascii="Times New Roman" w:hAnsi="Times New Roman" w:cs="Times New Roman"/>
          <w:i/>
          <w:sz w:val="24"/>
          <w:szCs w:val="24"/>
        </w:rPr>
      </w:pPr>
      <w:r w:rsidRPr="00864740">
        <w:rPr>
          <w:rFonts w:ascii="Times New Roman" w:hAnsi="Times New Roman" w:cs="Times New Roman"/>
          <w:i/>
          <w:sz w:val="24"/>
          <w:szCs w:val="24"/>
        </w:rPr>
        <w:t>Лаб. - лабораторные занятия СР - самостоятельная работа</w:t>
      </w:r>
    </w:p>
    <w:p w:rsidR="00BF51BD" w:rsidRPr="00864740" w:rsidRDefault="00BF51BD" w:rsidP="00864740">
      <w:pPr>
        <w:suppressAutoHyphens/>
        <w:spacing w:after="0" w:line="226" w:lineRule="auto"/>
        <w:ind w:firstLine="567"/>
        <w:rPr>
          <w:rFonts w:ascii="Times New Roman" w:hAnsi="Times New Roman" w:cs="Times New Roman"/>
          <w:i/>
          <w:sz w:val="24"/>
          <w:szCs w:val="24"/>
        </w:rPr>
      </w:pPr>
    </w:p>
    <w:p w:rsidR="00EE2AC8" w:rsidRPr="00864740" w:rsidRDefault="00EE2AC8" w:rsidP="00864740">
      <w:pPr>
        <w:pStyle w:val="a3"/>
        <w:numPr>
          <w:ilvl w:val="0"/>
          <w:numId w:val="10"/>
        </w:numPr>
        <w:spacing w:line="226" w:lineRule="auto"/>
        <w:jc w:val="center"/>
        <w:rPr>
          <w:rFonts w:ascii="Times New Roman" w:hAnsi="Times New Roman" w:cs="Times New Roman"/>
          <w:b/>
          <w:sz w:val="24"/>
          <w:szCs w:val="24"/>
        </w:rPr>
      </w:pPr>
      <w:r w:rsidRPr="00864740">
        <w:rPr>
          <w:rFonts w:ascii="Times New Roman" w:hAnsi="Times New Roman" w:cs="Times New Roman"/>
          <w:b/>
          <w:sz w:val="24"/>
          <w:szCs w:val="24"/>
        </w:rPr>
        <w:t>Перечень учебно-методического обеспечения для самостоятельной работы студентов</w:t>
      </w:r>
    </w:p>
    <w:tbl>
      <w:tblPr>
        <w:tblW w:w="963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58"/>
        <w:gridCol w:w="3544"/>
        <w:gridCol w:w="1134"/>
        <w:gridCol w:w="992"/>
        <w:gridCol w:w="3402"/>
      </w:tblGrid>
      <w:tr w:rsidR="00061EBB" w:rsidRPr="00864740" w:rsidTr="00864740">
        <w:trPr>
          <w:trHeight w:val="373"/>
        </w:trPr>
        <w:tc>
          <w:tcPr>
            <w:tcW w:w="558" w:type="dxa"/>
            <w:vAlign w:val="center"/>
          </w:tcPr>
          <w:p w:rsidR="00061EBB" w:rsidRPr="00864740" w:rsidRDefault="00061EBB" w:rsidP="00864740">
            <w:pPr>
              <w:suppressAutoHyphens/>
              <w:spacing w:after="0" w:line="226" w:lineRule="auto"/>
              <w:jc w:val="center"/>
              <w:rPr>
                <w:rFonts w:ascii="Times New Roman" w:hAnsi="Times New Roman" w:cs="Times New Roman"/>
                <w:sz w:val="16"/>
                <w:szCs w:val="16"/>
              </w:rPr>
            </w:pPr>
            <w:r w:rsidRPr="00864740">
              <w:rPr>
                <w:rFonts w:ascii="Times New Roman" w:hAnsi="Times New Roman" w:cs="Times New Roman"/>
                <w:sz w:val="16"/>
                <w:szCs w:val="16"/>
              </w:rPr>
              <w:t>№</w:t>
            </w:r>
          </w:p>
        </w:tc>
        <w:tc>
          <w:tcPr>
            <w:tcW w:w="3544" w:type="dxa"/>
            <w:vAlign w:val="center"/>
          </w:tcPr>
          <w:p w:rsidR="00061EBB" w:rsidRPr="00864740" w:rsidRDefault="00061EBB" w:rsidP="00864740">
            <w:pPr>
              <w:shd w:val="clear" w:color="auto" w:fill="FFFFFF"/>
              <w:suppressAutoHyphens/>
              <w:spacing w:after="0" w:line="226" w:lineRule="auto"/>
              <w:jc w:val="center"/>
              <w:rPr>
                <w:rFonts w:ascii="Times New Roman" w:hAnsi="Times New Roman" w:cs="Times New Roman"/>
                <w:sz w:val="16"/>
                <w:szCs w:val="16"/>
              </w:rPr>
            </w:pPr>
            <w:r w:rsidRPr="00864740">
              <w:rPr>
                <w:rFonts w:ascii="Times New Roman" w:hAnsi="Times New Roman" w:cs="Times New Roman"/>
                <w:sz w:val="16"/>
                <w:szCs w:val="16"/>
              </w:rPr>
              <w:t>Наименование тем и вопросы, выносимые на самостоятельную работу</w:t>
            </w:r>
          </w:p>
        </w:tc>
        <w:tc>
          <w:tcPr>
            <w:tcW w:w="1134" w:type="dxa"/>
            <w:vAlign w:val="center"/>
          </w:tcPr>
          <w:p w:rsidR="00061EBB" w:rsidRPr="00864740" w:rsidRDefault="00061EBB" w:rsidP="00864740">
            <w:pPr>
              <w:suppressAutoHyphens/>
              <w:spacing w:after="0" w:line="226" w:lineRule="auto"/>
              <w:jc w:val="center"/>
              <w:rPr>
                <w:rFonts w:ascii="Times New Roman" w:hAnsi="Times New Roman" w:cs="Times New Roman"/>
                <w:sz w:val="16"/>
                <w:szCs w:val="16"/>
              </w:rPr>
            </w:pPr>
            <w:r w:rsidRPr="00864740">
              <w:rPr>
                <w:rFonts w:ascii="Times New Roman" w:hAnsi="Times New Roman" w:cs="Times New Roman"/>
                <w:sz w:val="16"/>
                <w:szCs w:val="16"/>
              </w:rPr>
              <w:t>Форма отчетности</w:t>
            </w:r>
          </w:p>
        </w:tc>
        <w:tc>
          <w:tcPr>
            <w:tcW w:w="992" w:type="dxa"/>
            <w:vAlign w:val="center"/>
          </w:tcPr>
          <w:p w:rsidR="00061EBB" w:rsidRPr="00864740" w:rsidRDefault="00061EBB" w:rsidP="00864740">
            <w:pPr>
              <w:shd w:val="clear" w:color="auto" w:fill="FFFFFF"/>
              <w:suppressAutoHyphens/>
              <w:spacing w:before="7" w:after="0" w:line="226" w:lineRule="auto"/>
              <w:jc w:val="center"/>
              <w:rPr>
                <w:rFonts w:ascii="Times New Roman" w:hAnsi="Times New Roman" w:cs="Times New Roman"/>
                <w:sz w:val="16"/>
                <w:szCs w:val="16"/>
              </w:rPr>
            </w:pPr>
            <w:r w:rsidRPr="00864740">
              <w:rPr>
                <w:rFonts w:ascii="Times New Roman" w:hAnsi="Times New Roman" w:cs="Times New Roman"/>
                <w:spacing w:val="-8"/>
                <w:sz w:val="16"/>
                <w:szCs w:val="16"/>
              </w:rPr>
              <w:t xml:space="preserve">Количество </w:t>
            </w:r>
            <w:r w:rsidRPr="00864740">
              <w:rPr>
                <w:rFonts w:ascii="Times New Roman" w:hAnsi="Times New Roman" w:cs="Times New Roman"/>
                <w:spacing w:val="-7"/>
                <w:sz w:val="16"/>
                <w:szCs w:val="16"/>
              </w:rPr>
              <w:t>часов</w:t>
            </w:r>
          </w:p>
        </w:tc>
        <w:tc>
          <w:tcPr>
            <w:tcW w:w="3402" w:type="dxa"/>
          </w:tcPr>
          <w:p w:rsidR="00061EBB" w:rsidRPr="00864740" w:rsidRDefault="00061EBB" w:rsidP="00864740">
            <w:pPr>
              <w:shd w:val="clear" w:color="auto" w:fill="FFFFFF"/>
              <w:suppressAutoHyphens/>
              <w:spacing w:before="7" w:after="0" w:line="226" w:lineRule="auto"/>
              <w:rPr>
                <w:rFonts w:ascii="Times New Roman" w:hAnsi="Times New Roman" w:cs="Times New Roman"/>
                <w:spacing w:val="-8"/>
                <w:sz w:val="16"/>
                <w:szCs w:val="16"/>
              </w:rPr>
            </w:pPr>
            <w:r w:rsidRPr="00864740">
              <w:rPr>
                <w:rFonts w:ascii="Times New Roman" w:hAnsi="Times New Roman" w:cs="Times New Roman"/>
                <w:spacing w:val="-8"/>
                <w:sz w:val="16"/>
                <w:szCs w:val="16"/>
              </w:rPr>
              <w:t>Рекомендуемая литература</w:t>
            </w:r>
          </w:p>
        </w:tc>
      </w:tr>
      <w:tr w:rsidR="00061EBB" w:rsidRPr="00864740" w:rsidTr="00C704E3">
        <w:trPr>
          <w:trHeight w:val="201"/>
        </w:trPr>
        <w:tc>
          <w:tcPr>
            <w:tcW w:w="558" w:type="dxa"/>
            <w:vAlign w:val="center"/>
          </w:tcPr>
          <w:p w:rsidR="00061EBB" w:rsidRPr="00864740" w:rsidRDefault="00061EBB" w:rsidP="00864740">
            <w:pPr>
              <w:suppressAutoHyphens/>
              <w:spacing w:after="0" w:line="226" w:lineRule="auto"/>
              <w:jc w:val="center"/>
              <w:rPr>
                <w:rFonts w:ascii="Times New Roman" w:hAnsi="Times New Roman" w:cs="Times New Roman"/>
                <w:sz w:val="16"/>
                <w:szCs w:val="16"/>
              </w:rPr>
            </w:pPr>
            <w:r w:rsidRPr="00864740">
              <w:rPr>
                <w:rFonts w:ascii="Times New Roman" w:hAnsi="Times New Roman" w:cs="Times New Roman"/>
                <w:sz w:val="16"/>
                <w:szCs w:val="16"/>
              </w:rPr>
              <w:t>1</w:t>
            </w:r>
          </w:p>
        </w:tc>
        <w:tc>
          <w:tcPr>
            <w:tcW w:w="3544" w:type="dxa"/>
          </w:tcPr>
          <w:p w:rsidR="009F4BBF" w:rsidRPr="00864740" w:rsidRDefault="009F4BBF" w:rsidP="00864740">
            <w:pPr>
              <w:tabs>
                <w:tab w:val="num" w:pos="0"/>
              </w:tabs>
              <w:spacing w:after="0" w:line="226" w:lineRule="auto"/>
              <w:jc w:val="both"/>
              <w:rPr>
                <w:rFonts w:ascii="Times New Roman" w:hAnsi="Times New Roman" w:cs="Times New Roman"/>
                <w:bCs/>
                <w:sz w:val="16"/>
                <w:szCs w:val="16"/>
              </w:rPr>
            </w:pPr>
            <w:r w:rsidRPr="00864740">
              <w:rPr>
                <w:rFonts w:ascii="Times New Roman" w:hAnsi="Times New Roman" w:cs="Times New Roman"/>
                <w:bCs/>
                <w:sz w:val="16"/>
                <w:szCs w:val="16"/>
              </w:rPr>
              <w:t>Опишите множество жизненных ситуаций (не менее 20), в которых происходит актуализация механизмов психологической защи¬ты. Определите, какие механизмы психологической защиты в них проявляются.</w:t>
            </w:r>
          </w:p>
          <w:p w:rsidR="009F4BBF" w:rsidRPr="00864740" w:rsidRDefault="009F4BBF" w:rsidP="00864740">
            <w:pPr>
              <w:tabs>
                <w:tab w:val="num" w:pos="0"/>
              </w:tabs>
              <w:spacing w:after="0" w:line="226" w:lineRule="auto"/>
              <w:jc w:val="both"/>
              <w:rPr>
                <w:rFonts w:ascii="Times New Roman" w:hAnsi="Times New Roman" w:cs="Times New Roman"/>
                <w:bCs/>
                <w:sz w:val="16"/>
                <w:szCs w:val="16"/>
              </w:rPr>
            </w:pPr>
            <w:r w:rsidRPr="00864740">
              <w:rPr>
                <w:rFonts w:ascii="Times New Roman" w:hAnsi="Times New Roman" w:cs="Times New Roman"/>
                <w:bCs/>
                <w:sz w:val="16"/>
                <w:szCs w:val="16"/>
              </w:rPr>
              <w:t></w:t>
            </w:r>
            <w:r w:rsidRPr="00864740">
              <w:rPr>
                <w:rFonts w:ascii="Times New Roman" w:hAnsi="Times New Roman" w:cs="Times New Roman"/>
                <w:bCs/>
                <w:sz w:val="16"/>
                <w:szCs w:val="16"/>
              </w:rPr>
              <w:tab/>
              <w:t>Проанализировать свои поступки и отношения, определить основные черты своего характера.</w:t>
            </w:r>
          </w:p>
          <w:p w:rsidR="009F4BBF" w:rsidRPr="00864740" w:rsidRDefault="009F4BBF" w:rsidP="00864740">
            <w:pPr>
              <w:tabs>
                <w:tab w:val="num" w:pos="0"/>
              </w:tabs>
              <w:spacing w:after="0" w:line="226" w:lineRule="auto"/>
              <w:jc w:val="both"/>
              <w:rPr>
                <w:rFonts w:ascii="Times New Roman" w:hAnsi="Times New Roman" w:cs="Times New Roman"/>
                <w:bCs/>
                <w:sz w:val="16"/>
                <w:szCs w:val="16"/>
              </w:rPr>
            </w:pPr>
            <w:r w:rsidRPr="00864740">
              <w:rPr>
                <w:rFonts w:ascii="Times New Roman" w:hAnsi="Times New Roman" w:cs="Times New Roman"/>
                <w:bCs/>
                <w:sz w:val="16"/>
                <w:szCs w:val="16"/>
              </w:rPr>
              <w:t></w:t>
            </w:r>
            <w:r w:rsidRPr="00864740">
              <w:rPr>
                <w:rFonts w:ascii="Times New Roman" w:hAnsi="Times New Roman" w:cs="Times New Roman"/>
                <w:bCs/>
                <w:sz w:val="16"/>
                <w:szCs w:val="16"/>
              </w:rPr>
              <w:tab/>
              <w:t>Напишите 7-10 качеств «приятного собеседника». Оцените себя по этим качествам по 10-ти балльной шкале. Попросите ваших одногруппников оценить вас, используя эту же шкалу баллов по этим же качествам.</w:t>
            </w:r>
          </w:p>
          <w:p w:rsidR="009F4BBF" w:rsidRPr="00864740" w:rsidRDefault="009F4BBF" w:rsidP="00864740">
            <w:pPr>
              <w:tabs>
                <w:tab w:val="num" w:pos="0"/>
              </w:tabs>
              <w:spacing w:after="0" w:line="226" w:lineRule="auto"/>
              <w:jc w:val="both"/>
              <w:rPr>
                <w:rFonts w:ascii="Times New Roman" w:hAnsi="Times New Roman" w:cs="Times New Roman"/>
                <w:bCs/>
                <w:sz w:val="16"/>
                <w:szCs w:val="16"/>
              </w:rPr>
            </w:pPr>
            <w:r w:rsidRPr="00864740">
              <w:rPr>
                <w:rFonts w:ascii="Times New Roman" w:hAnsi="Times New Roman" w:cs="Times New Roman"/>
                <w:bCs/>
                <w:sz w:val="16"/>
                <w:szCs w:val="16"/>
              </w:rPr>
              <w:t></w:t>
            </w:r>
            <w:r w:rsidRPr="00864740">
              <w:rPr>
                <w:rFonts w:ascii="Times New Roman" w:hAnsi="Times New Roman" w:cs="Times New Roman"/>
                <w:bCs/>
                <w:sz w:val="16"/>
                <w:szCs w:val="16"/>
              </w:rPr>
              <w:tab/>
              <w:t xml:space="preserve"> Определить, какому возрасту в наибольшей степени свойственны те или иные проявления поведения.</w:t>
            </w:r>
          </w:p>
          <w:p w:rsidR="009F4BBF" w:rsidRPr="00864740" w:rsidRDefault="009F4BBF" w:rsidP="00864740">
            <w:pPr>
              <w:tabs>
                <w:tab w:val="num" w:pos="0"/>
              </w:tabs>
              <w:spacing w:after="0" w:line="226" w:lineRule="auto"/>
              <w:jc w:val="both"/>
              <w:rPr>
                <w:rFonts w:ascii="Times New Roman" w:hAnsi="Times New Roman" w:cs="Times New Roman"/>
                <w:bCs/>
                <w:sz w:val="16"/>
                <w:szCs w:val="16"/>
              </w:rPr>
            </w:pPr>
            <w:r w:rsidRPr="00864740">
              <w:rPr>
                <w:rFonts w:ascii="Times New Roman" w:hAnsi="Times New Roman" w:cs="Times New Roman"/>
                <w:bCs/>
                <w:sz w:val="16"/>
                <w:szCs w:val="16"/>
              </w:rPr>
              <w:t></w:t>
            </w:r>
            <w:r w:rsidRPr="00864740">
              <w:rPr>
                <w:rFonts w:ascii="Times New Roman" w:hAnsi="Times New Roman" w:cs="Times New Roman"/>
                <w:bCs/>
                <w:sz w:val="16"/>
                <w:szCs w:val="16"/>
              </w:rPr>
              <w:tab/>
              <w:t>Разработайте 15 психологических рекомендаций в помощь преподавателю, перед которым стоит задача адаптировать  обучающегося к новому коллективу.</w:t>
            </w:r>
          </w:p>
          <w:p w:rsidR="009F4BBF" w:rsidRPr="00864740" w:rsidRDefault="009F4BBF" w:rsidP="00864740">
            <w:pPr>
              <w:tabs>
                <w:tab w:val="num" w:pos="0"/>
              </w:tabs>
              <w:spacing w:after="0" w:line="226" w:lineRule="auto"/>
              <w:jc w:val="both"/>
              <w:rPr>
                <w:rFonts w:ascii="Times New Roman" w:hAnsi="Times New Roman" w:cs="Times New Roman"/>
                <w:bCs/>
                <w:sz w:val="16"/>
                <w:szCs w:val="16"/>
              </w:rPr>
            </w:pPr>
            <w:r w:rsidRPr="00864740">
              <w:rPr>
                <w:rFonts w:ascii="Times New Roman" w:hAnsi="Times New Roman" w:cs="Times New Roman"/>
                <w:bCs/>
                <w:sz w:val="16"/>
                <w:szCs w:val="16"/>
              </w:rPr>
              <w:t></w:t>
            </w:r>
            <w:r w:rsidRPr="00864740">
              <w:rPr>
                <w:rFonts w:ascii="Times New Roman" w:hAnsi="Times New Roman" w:cs="Times New Roman"/>
                <w:bCs/>
                <w:sz w:val="16"/>
                <w:szCs w:val="16"/>
              </w:rPr>
              <w:tab/>
              <w:t>Исправьте следующие психологические рекомендации так, чтобы они были адекватны такой черте характера, как общительность.</w:t>
            </w:r>
          </w:p>
          <w:p w:rsidR="009F4BBF" w:rsidRPr="00864740" w:rsidRDefault="009F4BBF" w:rsidP="00864740">
            <w:pPr>
              <w:tabs>
                <w:tab w:val="num" w:pos="0"/>
              </w:tabs>
              <w:spacing w:after="0" w:line="226" w:lineRule="auto"/>
              <w:jc w:val="both"/>
              <w:rPr>
                <w:rFonts w:ascii="Times New Roman" w:hAnsi="Times New Roman" w:cs="Times New Roman"/>
                <w:bCs/>
                <w:sz w:val="16"/>
                <w:szCs w:val="16"/>
              </w:rPr>
            </w:pPr>
            <w:r w:rsidRPr="00864740">
              <w:rPr>
                <w:rFonts w:ascii="Times New Roman" w:hAnsi="Times New Roman" w:cs="Times New Roman"/>
                <w:bCs/>
                <w:sz w:val="16"/>
                <w:szCs w:val="16"/>
              </w:rPr>
              <w:t></w:t>
            </w:r>
            <w:r w:rsidRPr="00864740">
              <w:rPr>
                <w:rFonts w:ascii="Times New Roman" w:hAnsi="Times New Roman" w:cs="Times New Roman"/>
                <w:bCs/>
                <w:sz w:val="16"/>
                <w:szCs w:val="16"/>
              </w:rPr>
              <w:tab/>
              <w:t>Межличностные отношения: дружба, любовь, одиночество, вражда, завершение отношений, барьеры, трудности общения. Написать эссе «Я и мои отношения с окружающими».</w:t>
            </w:r>
          </w:p>
          <w:p w:rsidR="009F4BBF" w:rsidRPr="00864740" w:rsidRDefault="009F4BBF" w:rsidP="00864740">
            <w:pPr>
              <w:tabs>
                <w:tab w:val="num" w:pos="0"/>
              </w:tabs>
              <w:spacing w:after="0" w:line="226" w:lineRule="auto"/>
              <w:jc w:val="both"/>
              <w:rPr>
                <w:rFonts w:ascii="Times New Roman" w:hAnsi="Times New Roman" w:cs="Times New Roman"/>
                <w:bCs/>
                <w:sz w:val="16"/>
                <w:szCs w:val="16"/>
              </w:rPr>
            </w:pPr>
            <w:r w:rsidRPr="00864740">
              <w:rPr>
                <w:rFonts w:ascii="Times New Roman" w:hAnsi="Times New Roman" w:cs="Times New Roman"/>
                <w:bCs/>
                <w:sz w:val="16"/>
                <w:szCs w:val="16"/>
              </w:rPr>
              <w:t></w:t>
            </w:r>
            <w:r w:rsidRPr="00864740">
              <w:rPr>
                <w:rFonts w:ascii="Times New Roman" w:hAnsi="Times New Roman" w:cs="Times New Roman"/>
                <w:bCs/>
                <w:sz w:val="16"/>
                <w:szCs w:val="16"/>
              </w:rPr>
              <w:tab/>
              <w:t>Напишите список известных потребностей и классифицируйте их. Перечислите внешние и внутренние мотивы, возникающие в учебной деятельности и общении.</w:t>
            </w:r>
          </w:p>
          <w:p w:rsidR="009F4BBF" w:rsidRPr="00864740" w:rsidRDefault="009F4BBF" w:rsidP="00864740">
            <w:pPr>
              <w:tabs>
                <w:tab w:val="num" w:pos="0"/>
              </w:tabs>
              <w:spacing w:after="0" w:line="226" w:lineRule="auto"/>
              <w:jc w:val="both"/>
              <w:rPr>
                <w:rFonts w:ascii="Times New Roman" w:hAnsi="Times New Roman" w:cs="Times New Roman"/>
                <w:bCs/>
                <w:sz w:val="16"/>
                <w:szCs w:val="16"/>
              </w:rPr>
            </w:pPr>
            <w:r w:rsidRPr="00864740">
              <w:rPr>
                <w:rFonts w:ascii="Times New Roman" w:hAnsi="Times New Roman" w:cs="Times New Roman"/>
                <w:bCs/>
                <w:sz w:val="16"/>
                <w:szCs w:val="16"/>
              </w:rPr>
              <w:t></w:t>
            </w:r>
            <w:r w:rsidRPr="00864740">
              <w:rPr>
                <w:rFonts w:ascii="Times New Roman" w:hAnsi="Times New Roman" w:cs="Times New Roman"/>
                <w:bCs/>
                <w:sz w:val="16"/>
                <w:szCs w:val="16"/>
              </w:rPr>
              <w:tab/>
              <w:t>Разработайте множество психолого-педагогических рекомендаций по взаимодействию с людьми, имеющими разный тип самооценки.</w:t>
            </w:r>
          </w:p>
          <w:p w:rsidR="009F4BBF" w:rsidRPr="00864740" w:rsidRDefault="009F4BBF" w:rsidP="00864740">
            <w:pPr>
              <w:tabs>
                <w:tab w:val="num" w:pos="0"/>
              </w:tabs>
              <w:spacing w:after="0" w:line="226" w:lineRule="auto"/>
              <w:jc w:val="both"/>
              <w:rPr>
                <w:rFonts w:ascii="Times New Roman" w:hAnsi="Times New Roman" w:cs="Times New Roman"/>
                <w:bCs/>
                <w:sz w:val="16"/>
                <w:szCs w:val="16"/>
              </w:rPr>
            </w:pPr>
            <w:r w:rsidRPr="00864740">
              <w:rPr>
                <w:rFonts w:ascii="Times New Roman" w:hAnsi="Times New Roman" w:cs="Times New Roman"/>
                <w:bCs/>
                <w:sz w:val="16"/>
                <w:szCs w:val="16"/>
              </w:rPr>
              <w:t></w:t>
            </w:r>
            <w:r w:rsidRPr="00864740">
              <w:rPr>
                <w:rFonts w:ascii="Times New Roman" w:hAnsi="Times New Roman" w:cs="Times New Roman"/>
                <w:bCs/>
                <w:sz w:val="16"/>
                <w:szCs w:val="16"/>
              </w:rPr>
              <w:tab/>
              <w:t xml:space="preserve">Какие способы психологического воздействия способствуют повышению </w:t>
            </w:r>
            <w:r w:rsidRPr="00864740">
              <w:rPr>
                <w:rFonts w:ascii="Times New Roman" w:hAnsi="Times New Roman" w:cs="Times New Roman"/>
                <w:bCs/>
                <w:sz w:val="16"/>
                <w:szCs w:val="16"/>
              </w:rPr>
              <w:lastRenderedPageBreak/>
              <w:t>самооценки.</w:t>
            </w:r>
          </w:p>
          <w:p w:rsidR="009F4BBF" w:rsidRPr="00864740" w:rsidRDefault="009F4BBF" w:rsidP="00864740">
            <w:pPr>
              <w:tabs>
                <w:tab w:val="num" w:pos="0"/>
              </w:tabs>
              <w:spacing w:after="0" w:line="226" w:lineRule="auto"/>
              <w:jc w:val="both"/>
              <w:rPr>
                <w:rFonts w:ascii="Times New Roman" w:hAnsi="Times New Roman" w:cs="Times New Roman"/>
                <w:bCs/>
                <w:sz w:val="16"/>
                <w:szCs w:val="16"/>
              </w:rPr>
            </w:pPr>
            <w:r w:rsidRPr="00864740">
              <w:rPr>
                <w:rFonts w:ascii="Times New Roman" w:hAnsi="Times New Roman" w:cs="Times New Roman"/>
                <w:bCs/>
                <w:sz w:val="16"/>
                <w:szCs w:val="16"/>
              </w:rPr>
              <w:t></w:t>
            </w:r>
            <w:r w:rsidRPr="00864740">
              <w:rPr>
                <w:rFonts w:ascii="Times New Roman" w:hAnsi="Times New Roman" w:cs="Times New Roman"/>
                <w:bCs/>
                <w:sz w:val="16"/>
                <w:szCs w:val="16"/>
              </w:rPr>
              <w:tab/>
              <w:t>Проанализируйте ситуацию, в которой выполняется какая-либо деятельность, выделив ее структурные компоненты. Рассмотрите различные варианты способов изменения деятельности в зависимости от меняющихся условий данной ситуации.</w:t>
            </w:r>
          </w:p>
          <w:p w:rsidR="009F4BBF" w:rsidRPr="00864740" w:rsidRDefault="009F4BBF" w:rsidP="00864740">
            <w:pPr>
              <w:tabs>
                <w:tab w:val="num" w:pos="0"/>
              </w:tabs>
              <w:spacing w:after="0" w:line="226" w:lineRule="auto"/>
              <w:jc w:val="both"/>
              <w:rPr>
                <w:rFonts w:ascii="Times New Roman" w:hAnsi="Times New Roman" w:cs="Times New Roman"/>
                <w:bCs/>
                <w:sz w:val="16"/>
                <w:szCs w:val="16"/>
              </w:rPr>
            </w:pPr>
            <w:r w:rsidRPr="00864740">
              <w:rPr>
                <w:rFonts w:ascii="Times New Roman" w:hAnsi="Times New Roman" w:cs="Times New Roman"/>
                <w:bCs/>
                <w:sz w:val="16"/>
                <w:szCs w:val="16"/>
              </w:rPr>
              <w:t></w:t>
            </w:r>
            <w:r w:rsidRPr="00864740">
              <w:rPr>
                <w:rFonts w:ascii="Times New Roman" w:hAnsi="Times New Roman" w:cs="Times New Roman"/>
                <w:bCs/>
                <w:sz w:val="16"/>
                <w:szCs w:val="16"/>
              </w:rPr>
              <w:tab/>
              <w:t>Опишите несколько хорошо знакомых вам ситуаций обще¬ния и проанализируйте их: выделите мотив, цель, психологические особенности партнера, способы взаимодействия.</w:t>
            </w:r>
          </w:p>
          <w:p w:rsidR="009F4BBF" w:rsidRPr="00864740" w:rsidRDefault="009F4BBF" w:rsidP="00864740">
            <w:pPr>
              <w:tabs>
                <w:tab w:val="num" w:pos="0"/>
              </w:tabs>
              <w:spacing w:after="0" w:line="226" w:lineRule="auto"/>
              <w:jc w:val="both"/>
              <w:rPr>
                <w:rFonts w:ascii="Times New Roman" w:hAnsi="Times New Roman" w:cs="Times New Roman"/>
                <w:bCs/>
                <w:sz w:val="16"/>
                <w:szCs w:val="16"/>
              </w:rPr>
            </w:pPr>
            <w:r w:rsidRPr="00864740">
              <w:rPr>
                <w:rFonts w:ascii="Times New Roman" w:hAnsi="Times New Roman" w:cs="Times New Roman"/>
                <w:bCs/>
                <w:sz w:val="16"/>
                <w:szCs w:val="16"/>
              </w:rPr>
              <w:t></w:t>
            </w:r>
            <w:r w:rsidRPr="00864740">
              <w:rPr>
                <w:rFonts w:ascii="Times New Roman" w:hAnsi="Times New Roman" w:cs="Times New Roman"/>
                <w:bCs/>
                <w:sz w:val="16"/>
                <w:szCs w:val="16"/>
              </w:rPr>
              <w:tab/>
              <w:t>В конкретных ситуациях общения спрогнозируйте различные варианты взаимодействия с людьми в зависимости от их индивидуальных особенностей.</w:t>
            </w:r>
          </w:p>
          <w:p w:rsidR="009F4BBF" w:rsidRPr="00864740" w:rsidRDefault="009F4BBF" w:rsidP="00864740">
            <w:pPr>
              <w:tabs>
                <w:tab w:val="num" w:pos="0"/>
              </w:tabs>
              <w:spacing w:after="0" w:line="226" w:lineRule="auto"/>
              <w:jc w:val="both"/>
              <w:rPr>
                <w:rFonts w:ascii="Times New Roman" w:hAnsi="Times New Roman" w:cs="Times New Roman"/>
                <w:bCs/>
                <w:sz w:val="16"/>
                <w:szCs w:val="16"/>
              </w:rPr>
            </w:pPr>
            <w:r w:rsidRPr="00864740">
              <w:rPr>
                <w:rFonts w:ascii="Times New Roman" w:hAnsi="Times New Roman" w:cs="Times New Roman"/>
                <w:bCs/>
                <w:sz w:val="16"/>
                <w:szCs w:val="16"/>
              </w:rPr>
              <w:t></w:t>
            </w:r>
            <w:r w:rsidRPr="00864740">
              <w:rPr>
                <w:rFonts w:ascii="Times New Roman" w:hAnsi="Times New Roman" w:cs="Times New Roman"/>
                <w:bCs/>
                <w:sz w:val="16"/>
                <w:szCs w:val="16"/>
              </w:rPr>
              <w:tab/>
              <w:t>Определите виды общения, актуализирующиеся в следующих ситуациях.</w:t>
            </w:r>
          </w:p>
          <w:p w:rsidR="009F4BBF" w:rsidRPr="00864740" w:rsidRDefault="009F4BBF" w:rsidP="00864740">
            <w:pPr>
              <w:tabs>
                <w:tab w:val="num" w:pos="0"/>
              </w:tabs>
              <w:spacing w:after="0" w:line="226" w:lineRule="auto"/>
              <w:jc w:val="both"/>
              <w:rPr>
                <w:rFonts w:ascii="Times New Roman" w:hAnsi="Times New Roman" w:cs="Times New Roman"/>
                <w:bCs/>
                <w:sz w:val="16"/>
                <w:szCs w:val="16"/>
              </w:rPr>
            </w:pPr>
            <w:r w:rsidRPr="00864740">
              <w:rPr>
                <w:rFonts w:ascii="Times New Roman" w:hAnsi="Times New Roman" w:cs="Times New Roman"/>
                <w:bCs/>
                <w:sz w:val="16"/>
                <w:szCs w:val="16"/>
              </w:rPr>
              <w:t></w:t>
            </w:r>
            <w:r w:rsidRPr="00864740">
              <w:rPr>
                <w:rFonts w:ascii="Times New Roman" w:hAnsi="Times New Roman" w:cs="Times New Roman"/>
                <w:bCs/>
                <w:sz w:val="16"/>
                <w:szCs w:val="16"/>
              </w:rPr>
              <w:tab/>
              <w:t>Проанализируйте особенности вашего общения в начале разговора, при его поддержании и окончании.</w:t>
            </w:r>
          </w:p>
          <w:p w:rsidR="009F4BBF" w:rsidRPr="00864740" w:rsidRDefault="009F4BBF" w:rsidP="00864740">
            <w:pPr>
              <w:tabs>
                <w:tab w:val="num" w:pos="0"/>
              </w:tabs>
              <w:spacing w:after="0" w:line="226" w:lineRule="auto"/>
              <w:jc w:val="both"/>
              <w:rPr>
                <w:rFonts w:ascii="Times New Roman" w:hAnsi="Times New Roman" w:cs="Times New Roman"/>
                <w:bCs/>
                <w:sz w:val="16"/>
                <w:szCs w:val="16"/>
              </w:rPr>
            </w:pPr>
            <w:r w:rsidRPr="00864740">
              <w:rPr>
                <w:rFonts w:ascii="Times New Roman" w:hAnsi="Times New Roman" w:cs="Times New Roman"/>
                <w:bCs/>
                <w:sz w:val="16"/>
                <w:szCs w:val="16"/>
              </w:rPr>
              <w:t></w:t>
            </w:r>
            <w:r w:rsidRPr="00864740">
              <w:rPr>
                <w:rFonts w:ascii="Times New Roman" w:hAnsi="Times New Roman" w:cs="Times New Roman"/>
                <w:bCs/>
                <w:sz w:val="16"/>
                <w:szCs w:val="16"/>
              </w:rPr>
              <w:tab/>
              <w:t>Составьте список положительных и отрицательных эмоций и определите какими невербальными средствами они сопровождаются.</w:t>
            </w:r>
          </w:p>
          <w:p w:rsidR="009F4BBF" w:rsidRPr="00864740" w:rsidRDefault="009F4BBF" w:rsidP="00864740">
            <w:pPr>
              <w:tabs>
                <w:tab w:val="num" w:pos="0"/>
              </w:tabs>
              <w:spacing w:after="0" w:line="226" w:lineRule="auto"/>
              <w:jc w:val="both"/>
              <w:rPr>
                <w:rFonts w:ascii="Times New Roman" w:hAnsi="Times New Roman" w:cs="Times New Roman"/>
                <w:bCs/>
                <w:sz w:val="16"/>
                <w:szCs w:val="16"/>
              </w:rPr>
            </w:pPr>
            <w:r w:rsidRPr="00864740">
              <w:rPr>
                <w:rFonts w:ascii="Times New Roman" w:hAnsi="Times New Roman" w:cs="Times New Roman"/>
                <w:bCs/>
                <w:sz w:val="16"/>
                <w:szCs w:val="16"/>
              </w:rPr>
              <w:t></w:t>
            </w:r>
            <w:r w:rsidRPr="00864740">
              <w:rPr>
                <w:rFonts w:ascii="Times New Roman" w:hAnsi="Times New Roman" w:cs="Times New Roman"/>
                <w:bCs/>
                <w:sz w:val="16"/>
                <w:szCs w:val="16"/>
              </w:rPr>
              <w:tab/>
              <w:t>Ориентируясь на психологические особенности партнера, напишите максимальное количество рекомендаций по оптимизации межличностного взаимодействия в каждой ситуации.</w:t>
            </w:r>
          </w:p>
          <w:p w:rsidR="00061EBB" w:rsidRPr="00864740" w:rsidRDefault="009F4BBF" w:rsidP="00864740">
            <w:pPr>
              <w:tabs>
                <w:tab w:val="num" w:pos="0"/>
              </w:tabs>
              <w:spacing w:after="0" w:line="226" w:lineRule="auto"/>
              <w:jc w:val="both"/>
              <w:rPr>
                <w:rFonts w:ascii="Times New Roman" w:hAnsi="Times New Roman" w:cs="Times New Roman"/>
                <w:bCs/>
                <w:sz w:val="16"/>
                <w:szCs w:val="16"/>
              </w:rPr>
            </w:pPr>
            <w:r w:rsidRPr="00864740">
              <w:rPr>
                <w:rFonts w:ascii="Times New Roman" w:hAnsi="Times New Roman" w:cs="Times New Roman"/>
                <w:bCs/>
                <w:sz w:val="16"/>
                <w:szCs w:val="16"/>
              </w:rPr>
              <w:t>Целью проведения практических занятий Раздела 1 является определение индивидуальных личностных и психофизиологических особенностей обучающихся лиц с ограниченными возможностями здоровья и инвалидов, проявляющихся в процессе общения, через диагностику и самодиагностику посредством тестирования.</w:t>
            </w:r>
          </w:p>
        </w:tc>
        <w:tc>
          <w:tcPr>
            <w:tcW w:w="1134" w:type="dxa"/>
            <w:vAlign w:val="center"/>
          </w:tcPr>
          <w:p w:rsidR="00061EBB" w:rsidRPr="00864740" w:rsidRDefault="00887587" w:rsidP="00864740">
            <w:pPr>
              <w:suppressAutoHyphens/>
              <w:spacing w:line="226" w:lineRule="auto"/>
              <w:jc w:val="center"/>
              <w:rPr>
                <w:rFonts w:ascii="Times New Roman" w:hAnsi="Times New Roman" w:cs="Times New Roman"/>
                <w:spacing w:val="-7"/>
                <w:sz w:val="16"/>
                <w:szCs w:val="16"/>
              </w:rPr>
            </w:pPr>
            <w:r w:rsidRPr="00864740">
              <w:rPr>
                <w:rFonts w:ascii="Times New Roman" w:hAnsi="Times New Roman" w:cs="Times New Roman"/>
                <w:spacing w:val="-7"/>
                <w:sz w:val="16"/>
                <w:szCs w:val="16"/>
              </w:rPr>
              <w:lastRenderedPageBreak/>
              <w:t>Реферат</w:t>
            </w:r>
          </w:p>
        </w:tc>
        <w:tc>
          <w:tcPr>
            <w:tcW w:w="992" w:type="dxa"/>
            <w:vAlign w:val="center"/>
          </w:tcPr>
          <w:p w:rsidR="00061EBB" w:rsidRPr="00864740" w:rsidRDefault="00475085" w:rsidP="00864740">
            <w:pPr>
              <w:shd w:val="clear" w:color="auto" w:fill="FFFFFF"/>
              <w:suppressAutoHyphens/>
              <w:spacing w:before="7" w:line="226" w:lineRule="auto"/>
              <w:jc w:val="center"/>
              <w:rPr>
                <w:rFonts w:ascii="Times New Roman" w:hAnsi="Times New Roman" w:cs="Times New Roman"/>
                <w:spacing w:val="-8"/>
                <w:sz w:val="16"/>
                <w:szCs w:val="16"/>
              </w:rPr>
            </w:pPr>
            <w:r w:rsidRPr="00864740">
              <w:rPr>
                <w:rFonts w:ascii="Times New Roman" w:hAnsi="Times New Roman" w:cs="Times New Roman"/>
                <w:spacing w:val="-8"/>
                <w:sz w:val="16"/>
                <w:szCs w:val="16"/>
              </w:rPr>
              <w:t>12</w:t>
            </w:r>
          </w:p>
        </w:tc>
        <w:tc>
          <w:tcPr>
            <w:tcW w:w="3402" w:type="dxa"/>
          </w:tcPr>
          <w:p w:rsidR="008B499E" w:rsidRPr="00864740" w:rsidRDefault="008B499E" w:rsidP="00864740">
            <w:pPr>
              <w:pStyle w:val="a3"/>
              <w:shd w:val="clear" w:color="auto" w:fill="FFFFFF"/>
              <w:tabs>
                <w:tab w:val="left" w:pos="317"/>
              </w:tabs>
              <w:suppressAutoHyphens/>
              <w:spacing w:after="0" w:line="226" w:lineRule="auto"/>
              <w:ind w:left="34"/>
              <w:jc w:val="both"/>
              <w:rPr>
                <w:rFonts w:ascii="Times New Roman" w:hAnsi="Times New Roman" w:cs="Times New Roman"/>
                <w:spacing w:val="-8"/>
                <w:sz w:val="16"/>
                <w:szCs w:val="16"/>
              </w:rPr>
            </w:pPr>
            <w:r w:rsidRPr="00864740">
              <w:rPr>
                <w:rFonts w:ascii="Times New Roman" w:hAnsi="Times New Roman" w:cs="Times New Roman"/>
                <w:spacing w:val="-8"/>
                <w:sz w:val="16"/>
                <w:szCs w:val="16"/>
              </w:rPr>
              <w:t>1.</w:t>
            </w:r>
            <w:r w:rsidRPr="00864740">
              <w:rPr>
                <w:rFonts w:ascii="Times New Roman" w:hAnsi="Times New Roman" w:cs="Times New Roman"/>
                <w:spacing w:val="-8"/>
                <w:sz w:val="16"/>
                <w:szCs w:val="16"/>
              </w:rPr>
              <w:tab/>
              <w:t>Ерчак Н.Т. Общая психология. Тестовые задания. Мн.: Новое знание, 2005.- 272с.</w:t>
            </w:r>
          </w:p>
          <w:p w:rsidR="008B499E" w:rsidRPr="00864740" w:rsidRDefault="008B499E" w:rsidP="00864740">
            <w:pPr>
              <w:pStyle w:val="a3"/>
              <w:shd w:val="clear" w:color="auto" w:fill="FFFFFF"/>
              <w:tabs>
                <w:tab w:val="left" w:pos="317"/>
              </w:tabs>
              <w:suppressAutoHyphens/>
              <w:spacing w:after="0" w:line="226" w:lineRule="auto"/>
              <w:ind w:left="34"/>
              <w:jc w:val="both"/>
              <w:rPr>
                <w:rFonts w:ascii="Times New Roman" w:hAnsi="Times New Roman" w:cs="Times New Roman"/>
                <w:spacing w:val="-8"/>
                <w:sz w:val="16"/>
                <w:szCs w:val="16"/>
              </w:rPr>
            </w:pPr>
            <w:r w:rsidRPr="00864740">
              <w:rPr>
                <w:rFonts w:ascii="Times New Roman" w:hAnsi="Times New Roman" w:cs="Times New Roman"/>
                <w:spacing w:val="-8"/>
                <w:sz w:val="16"/>
                <w:szCs w:val="16"/>
              </w:rPr>
              <w:t>2.</w:t>
            </w:r>
            <w:r w:rsidRPr="00864740">
              <w:rPr>
                <w:rFonts w:ascii="Times New Roman" w:hAnsi="Times New Roman" w:cs="Times New Roman"/>
                <w:spacing w:val="-8"/>
                <w:sz w:val="16"/>
                <w:szCs w:val="16"/>
              </w:rPr>
              <w:tab/>
              <w:t>Кан-Калик В.А. Грамматика общения. – М., 1995.</w:t>
            </w:r>
          </w:p>
          <w:p w:rsidR="008B499E" w:rsidRPr="00864740" w:rsidRDefault="008B499E" w:rsidP="00864740">
            <w:pPr>
              <w:pStyle w:val="a3"/>
              <w:shd w:val="clear" w:color="auto" w:fill="FFFFFF"/>
              <w:tabs>
                <w:tab w:val="left" w:pos="317"/>
              </w:tabs>
              <w:suppressAutoHyphens/>
              <w:spacing w:after="0" w:line="226" w:lineRule="auto"/>
              <w:ind w:left="34"/>
              <w:jc w:val="both"/>
              <w:rPr>
                <w:rFonts w:ascii="Times New Roman" w:hAnsi="Times New Roman" w:cs="Times New Roman"/>
                <w:spacing w:val="-8"/>
                <w:sz w:val="16"/>
                <w:szCs w:val="16"/>
              </w:rPr>
            </w:pPr>
            <w:r w:rsidRPr="00864740">
              <w:rPr>
                <w:rFonts w:ascii="Times New Roman" w:hAnsi="Times New Roman" w:cs="Times New Roman"/>
                <w:spacing w:val="-8"/>
                <w:sz w:val="16"/>
                <w:szCs w:val="16"/>
              </w:rPr>
              <w:t>3.</w:t>
            </w:r>
            <w:r w:rsidRPr="00864740">
              <w:rPr>
                <w:rFonts w:ascii="Times New Roman" w:hAnsi="Times New Roman" w:cs="Times New Roman"/>
                <w:spacing w:val="-8"/>
                <w:sz w:val="16"/>
                <w:szCs w:val="16"/>
              </w:rPr>
              <w:tab/>
              <w:t>Караяни А.Г. Психология общения и переговоров в экстремальных условиях : учеб. пособие. – М.: ЮНИТИ-ДАНА; Закон и право, 2009. – 248 с.</w:t>
            </w:r>
          </w:p>
          <w:p w:rsidR="008B499E" w:rsidRPr="00864740" w:rsidRDefault="008B499E" w:rsidP="00864740">
            <w:pPr>
              <w:pStyle w:val="a3"/>
              <w:shd w:val="clear" w:color="auto" w:fill="FFFFFF"/>
              <w:tabs>
                <w:tab w:val="left" w:pos="317"/>
              </w:tabs>
              <w:suppressAutoHyphens/>
              <w:spacing w:after="0" w:line="226" w:lineRule="auto"/>
              <w:ind w:left="34"/>
              <w:jc w:val="both"/>
              <w:rPr>
                <w:rFonts w:ascii="Times New Roman" w:hAnsi="Times New Roman" w:cs="Times New Roman"/>
                <w:spacing w:val="-8"/>
                <w:sz w:val="16"/>
                <w:szCs w:val="16"/>
              </w:rPr>
            </w:pPr>
            <w:r w:rsidRPr="00864740">
              <w:rPr>
                <w:rFonts w:ascii="Times New Roman" w:hAnsi="Times New Roman" w:cs="Times New Roman"/>
                <w:spacing w:val="-8"/>
                <w:sz w:val="16"/>
                <w:szCs w:val="16"/>
              </w:rPr>
              <w:t>4.</w:t>
            </w:r>
            <w:r w:rsidRPr="00864740">
              <w:rPr>
                <w:rFonts w:ascii="Times New Roman" w:hAnsi="Times New Roman" w:cs="Times New Roman"/>
                <w:spacing w:val="-8"/>
                <w:sz w:val="16"/>
                <w:szCs w:val="16"/>
              </w:rPr>
              <w:tab/>
              <w:t>Лебедева  М. М. Технология ведения переговоров : учеб. пособие. – М. : Аспект Пресс, 2010. – 191 с.</w:t>
            </w:r>
          </w:p>
          <w:p w:rsidR="008B499E" w:rsidRPr="00864740" w:rsidRDefault="008B499E" w:rsidP="00864740">
            <w:pPr>
              <w:pStyle w:val="a3"/>
              <w:shd w:val="clear" w:color="auto" w:fill="FFFFFF"/>
              <w:tabs>
                <w:tab w:val="left" w:pos="317"/>
              </w:tabs>
              <w:suppressAutoHyphens/>
              <w:spacing w:after="0" w:line="226" w:lineRule="auto"/>
              <w:ind w:left="34"/>
              <w:jc w:val="both"/>
              <w:rPr>
                <w:rFonts w:ascii="Times New Roman" w:hAnsi="Times New Roman" w:cs="Times New Roman"/>
                <w:spacing w:val="-8"/>
                <w:sz w:val="16"/>
                <w:szCs w:val="16"/>
              </w:rPr>
            </w:pPr>
            <w:r w:rsidRPr="00864740">
              <w:rPr>
                <w:rFonts w:ascii="Times New Roman" w:hAnsi="Times New Roman" w:cs="Times New Roman"/>
                <w:spacing w:val="-8"/>
                <w:sz w:val="16"/>
                <w:szCs w:val="16"/>
              </w:rPr>
              <w:t>5.</w:t>
            </w:r>
            <w:r w:rsidRPr="00864740">
              <w:rPr>
                <w:rFonts w:ascii="Times New Roman" w:hAnsi="Times New Roman" w:cs="Times New Roman"/>
                <w:spacing w:val="-8"/>
                <w:sz w:val="16"/>
                <w:szCs w:val="16"/>
              </w:rPr>
              <w:tab/>
              <w:t>Психология общения : энциклопедический словарь / под общ. ред. А. А. Бодалева. –М. : Когито-Центр, 2011. – 599 с.</w:t>
            </w:r>
          </w:p>
          <w:p w:rsidR="008B499E" w:rsidRPr="00864740" w:rsidRDefault="008B499E" w:rsidP="00864740">
            <w:pPr>
              <w:pStyle w:val="a3"/>
              <w:shd w:val="clear" w:color="auto" w:fill="FFFFFF"/>
              <w:tabs>
                <w:tab w:val="left" w:pos="317"/>
              </w:tabs>
              <w:suppressAutoHyphens/>
              <w:spacing w:after="0" w:line="226" w:lineRule="auto"/>
              <w:ind w:left="34"/>
              <w:jc w:val="both"/>
              <w:rPr>
                <w:rFonts w:ascii="Times New Roman" w:hAnsi="Times New Roman" w:cs="Times New Roman"/>
                <w:spacing w:val="-8"/>
                <w:sz w:val="16"/>
                <w:szCs w:val="16"/>
              </w:rPr>
            </w:pPr>
            <w:r w:rsidRPr="00864740">
              <w:rPr>
                <w:rFonts w:ascii="Times New Roman" w:hAnsi="Times New Roman" w:cs="Times New Roman"/>
                <w:spacing w:val="-8"/>
                <w:sz w:val="16"/>
                <w:szCs w:val="16"/>
              </w:rPr>
              <w:t>6.</w:t>
            </w:r>
            <w:r w:rsidRPr="00864740">
              <w:rPr>
                <w:rFonts w:ascii="Times New Roman" w:hAnsi="Times New Roman" w:cs="Times New Roman"/>
                <w:spacing w:val="-8"/>
                <w:sz w:val="16"/>
                <w:szCs w:val="16"/>
              </w:rPr>
              <w:tab/>
              <w:t>Психология самопознания: Учебное пособие для старшеклассников и педагогической практики студентов. – Благовещенск: Изд-во Амурск. гос. ун-та, 1996.</w:t>
            </w:r>
          </w:p>
          <w:p w:rsidR="00061EBB" w:rsidRPr="00864740" w:rsidRDefault="008B499E" w:rsidP="00864740">
            <w:pPr>
              <w:pStyle w:val="a3"/>
              <w:shd w:val="clear" w:color="auto" w:fill="FFFFFF"/>
              <w:tabs>
                <w:tab w:val="left" w:pos="317"/>
              </w:tabs>
              <w:suppressAutoHyphens/>
              <w:spacing w:after="0" w:line="226" w:lineRule="auto"/>
              <w:ind w:left="34"/>
              <w:jc w:val="both"/>
              <w:rPr>
                <w:rFonts w:ascii="Times New Roman" w:hAnsi="Times New Roman" w:cs="Times New Roman"/>
                <w:spacing w:val="-8"/>
                <w:sz w:val="16"/>
                <w:szCs w:val="16"/>
              </w:rPr>
            </w:pPr>
            <w:r w:rsidRPr="00864740">
              <w:rPr>
                <w:rFonts w:ascii="Times New Roman" w:hAnsi="Times New Roman" w:cs="Times New Roman"/>
                <w:spacing w:val="-8"/>
                <w:sz w:val="16"/>
                <w:szCs w:val="16"/>
              </w:rPr>
              <w:t>7.</w:t>
            </w:r>
            <w:r w:rsidRPr="00864740">
              <w:rPr>
                <w:rFonts w:ascii="Times New Roman" w:hAnsi="Times New Roman" w:cs="Times New Roman"/>
                <w:spacing w:val="-8"/>
                <w:sz w:val="16"/>
                <w:szCs w:val="16"/>
              </w:rPr>
              <w:tab/>
              <w:t>Реан А.А. Психология личности. Социализация, поведение, общение.  – М.: АСТ; СПб.: «прайм-ЕВРО-ЗНАК», 2007. – 407с.</w:t>
            </w:r>
          </w:p>
        </w:tc>
      </w:tr>
      <w:tr w:rsidR="00061EBB" w:rsidRPr="00864740" w:rsidTr="00C704E3">
        <w:trPr>
          <w:trHeight w:val="282"/>
        </w:trPr>
        <w:tc>
          <w:tcPr>
            <w:tcW w:w="558" w:type="dxa"/>
            <w:vAlign w:val="center"/>
          </w:tcPr>
          <w:p w:rsidR="00061EBB" w:rsidRPr="00864740" w:rsidRDefault="00061EBB" w:rsidP="00864740">
            <w:pPr>
              <w:suppressAutoHyphens/>
              <w:spacing w:line="226" w:lineRule="auto"/>
              <w:jc w:val="center"/>
              <w:rPr>
                <w:rFonts w:ascii="Times New Roman" w:hAnsi="Times New Roman" w:cs="Times New Roman"/>
                <w:sz w:val="16"/>
                <w:szCs w:val="16"/>
              </w:rPr>
            </w:pPr>
            <w:r w:rsidRPr="00864740">
              <w:rPr>
                <w:rFonts w:ascii="Times New Roman" w:hAnsi="Times New Roman" w:cs="Times New Roman"/>
                <w:sz w:val="16"/>
                <w:szCs w:val="16"/>
              </w:rPr>
              <w:lastRenderedPageBreak/>
              <w:t>2</w:t>
            </w:r>
          </w:p>
        </w:tc>
        <w:tc>
          <w:tcPr>
            <w:tcW w:w="3544" w:type="dxa"/>
          </w:tcPr>
          <w:p w:rsidR="009F4BBF" w:rsidRPr="00864740" w:rsidRDefault="009F4BBF" w:rsidP="00864740">
            <w:pPr>
              <w:pStyle w:val="a3"/>
              <w:tabs>
                <w:tab w:val="left" w:pos="317"/>
              </w:tabs>
              <w:spacing w:after="0" w:line="226" w:lineRule="auto"/>
              <w:ind w:left="34"/>
              <w:jc w:val="both"/>
              <w:rPr>
                <w:rFonts w:ascii="Times New Roman" w:hAnsi="Times New Roman" w:cs="Times New Roman"/>
                <w:sz w:val="16"/>
                <w:szCs w:val="16"/>
              </w:rPr>
            </w:pPr>
            <w:r w:rsidRPr="00864740">
              <w:rPr>
                <w:rFonts w:ascii="Times New Roman" w:hAnsi="Times New Roman" w:cs="Times New Roman"/>
                <w:sz w:val="16"/>
                <w:szCs w:val="16"/>
              </w:rPr>
              <w:t>1.</w:t>
            </w:r>
            <w:r w:rsidRPr="00864740">
              <w:rPr>
                <w:rFonts w:ascii="Times New Roman" w:hAnsi="Times New Roman" w:cs="Times New Roman"/>
                <w:sz w:val="16"/>
                <w:szCs w:val="16"/>
              </w:rPr>
              <w:tab/>
              <w:t>Роль информационно-коммуникационных технологий в процессе коммуникации.</w:t>
            </w:r>
          </w:p>
          <w:p w:rsidR="009F4BBF" w:rsidRPr="00864740" w:rsidRDefault="009F4BBF" w:rsidP="00864740">
            <w:pPr>
              <w:pStyle w:val="a3"/>
              <w:tabs>
                <w:tab w:val="left" w:pos="317"/>
              </w:tabs>
              <w:spacing w:after="0" w:line="226" w:lineRule="auto"/>
              <w:ind w:left="34"/>
              <w:jc w:val="both"/>
              <w:rPr>
                <w:rFonts w:ascii="Times New Roman" w:hAnsi="Times New Roman" w:cs="Times New Roman"/>
                <w:sz w:val="16"/>
                <w:szCs w:val="16"/>
              </w:rPr>
            </w:pPr>
            <w:r w:rsidRPr="00864740">
              <w:rPr>
                <w:rFonts w:ascii="Times New Roman" w:hAnsi="Times New Roman" w:cs="Times New Roman"/>
                <w:sz w:val="16"/>
                <w:szCs w:val="16"/>
              </w:rPr>
              <w:t>2.</w:t>
            </w:r>
            <w:r w:rsidRPr="00864740">
              <w:rPr>
                <w:rFonts w:ascii="Times New Roman" w:hAnsi="Times New Roman" w:cs="Times New Roman"/>
                <w:sz w:val="16"/>
                <w:szCs w:val="16"/>
              </w:rPr>
              <w:tab/>
              <w:t>Интернет как важное средство коммуникации.</w:t>
            </w:r>
          </w:p>
          <w:p w:rsidR="009F4BBF" w:rsidRPr="00864740" w:rsidRDefault="009F4BBF" w:rsidP="00864740">
            <w:pPr>
              <w:pStyle w:val="a3"/>
              <w:tabs>
                <w:tab w:val="left" w:pos="317"/>
              </w:tabs>
              <w:spacing w:after="0" w:line="226" w:lineRule="auto"/>
              <w:ind w:left="34"/>
              <w:jc w:val="both"/>
              <w:rPr>
                <w:rFonts w:ascii="Times New Roman" w:hAnsi="Times New Roman" w:cs="Times New Roman"/>
                <w:sz w:val="16"/>
                <w:szCs w:val="16"/>
              </w:rPr>
            </w:pPr>
            <w:r w:rsidRPr="00864740">
              <w:rPr>
                <w:rFonts w:ascii="Times New Roman" w:hAnsi="Times New Roman" w:cs="Times New Roman"/>
                <w:sz w:val="16"/>
                <w:szCs w:val="16"/>
              </w:rPr>
              <w:t>3.</w:t>
            </w:r>
            <w:r w:rsidRPr="00864740">
              <w:rPr>
                <w:rFonts w:ascii="Times New Roman" w:hAnsi="Times New Roman" w:cs="Times New Roman"/>
                <w:sz w:val="16"/>
                <w:szCs w:val="16"/>
              </w:rPr>
              <w:tab/>
              <w:t>Принципы создания и применения ассистивных технологий и устройств в учебе и общении.</w:t>
            </w:r>
          </w:p>
          <w:p w:rsidR="009F4BBF" w:rsidRPr="00864740" w:rsidRDefault="009F4BBF" w:rsidP="00864740">
            <w:pPr>
              <w:pStyle w:val="a3"/>
              <w:tabs>
                <w:tab w:val="left" w:pos="317"/>
              </w:tabs>
              <w:spacing w:after="0" w:line="226" w:lineRule="auto"/>
              <w:ind w:left="34"/>
              <w:jc w:val="both"/>
              <w:rPr>
                <w:rFonts w:ascii="Times New Roman" w:hAnsi="Times New Roman" w:cs="Times New Roman"/>
                <w:sz w:val="16"/>
                <w:szCs w:val="16"/>
              </w:rPr>
            </w:pPr>
            <w:r w:rsidRPr="00864740">
              <w:rPr>
                <w:rFonts w:ascii="Times New Roman" w:hAnsi="Times New Roman" w:cs="Times New Roman"/>
                <w:sz w:val="16"/>
                <w:szCs w:val="16"/>
              </w:rPr>
              <w:t>4.</w:t>
            </w:r>
            <w:r w:rsidRPr="00864740">
              <w:rPr>
                <w:rFonts w:ascii="Times New Roman" w:hAnsi="Times New Roman" w:cs="Times New Roman"/>
                <w:sz w:val="16"/>
                <w:szCs w:val="16"/>
              </w:rPr>
              <w:tab/>
              <w:t>Особенности применения ассистивных информационно-коммуникационных технологий для обучающихся с нарушениями слуха.</w:t>
            </w:r>
          </w:p>
          <w:p w:rsidR="009F4BBF" w:rsidRPr="00864740" w:rsidRDefault="009F4BBF" w:rsidP="00864740">
            <w:pPr>
              <w:pStyle w:val="a3"/>
              <w:tabs>
                <w:tab w:val="left" w:pos="317"/>
              </w:tabs>
              <w:spacing w:after="0" w:line="226" w:lineRule="auto"/>
              <w:ind w:left="34"/>
              <w:jc w:val="both"/>
              <w:rPr>
                <w:rFonts w:ascii="Times New Roman" w:hAnsi="Times New Roman" w:cs="Times New Roman"/>
                <w:sz w:val="16"/>
                <w:szCs w:val="16"/>
              </w:rPr>
            </w:pPr>
            <w:r w:rsidRPr="00864740">
              <w:rPr>
                <w:rFonts w:ascii="Times New Roman" w:hAnsi="Times New Roman" w:cs="Times New Roman"/>
                <w:sz w:val="16"/>
                <w:szCs w:val="16"/>
              </w:rPr>
              <w:t>5.</w:t>
            </w:r>
            <w:r w:rsidRPr="00864740">
              <w:rPr>
                <w:rFonts w:ascii="Times New Roman" w:hAnsi="Times New Roman" w:cs="Times New Roman"/>
                <w:sz w:val="16"/>
                <w:szCs w:val="16"/>
              </w:rPr>
              <w:tab/>
              <w:t>Особенности применения ассистивных информационно-коммуникационных технологий для обучающихся с нарушениями зрения.</w:t>
            </w:r>
          </w:p>
          <w:p w:rsidR="009F4BBF" w:rsidRPr="00864740" w:rsidRDefault="009F4BBF" w:rsidP="00864740">
            <w:pPr>
              <w:pStyle w:val="a3"/>
              <w:tabs>
                <w:tab w:val="left" w:pos="317"/>
              </w:tabs>
              <w:spacing w:after="0" w:line="226" w:lineRule="auto"/>
              <w:ind w:left="34"/>
              <w:jc w:val="both"/>
              <w:rPr>
                <w:rFonts w:ascii="Times New Roman" w:hAnsi="Times New Roman" w:cs="Times New Roman"/>
                <w:sz w:val="16"/>
                <w:szCs w:val="16"/>
              </w:rPr>
            </w:pPr>
            <w:r w:rsidRPr="00864740">
              <w:rPr>
                <w:rFonts w:ascii="Times New Roman" w:hAnsi="Times New Roman" w:cs="Times New Roman"/>
                <w:sz w:val="16"/>
                <w:szCs w:val="16"/>
              </w:rPr>
              <w:t>6.</w:t>
            </w:r>
            <w:r w:rsidRPr="00864740">
              <w:rPr>
                <w:rFonts w:ascii="Times New Roman" w:hAnsi="Times New Roman" w:cs="Times New Roman"/>
                <w:sz w:val="16"/>
                <w:szCs w:val="16"/>
              </w:rPr>
              <w:tab/>
              <w:t>Особенности применения ассистивных информационно-коммуникационных технологий для обучающихся с нарушениями опорно-двигательного аппарата.</w:t>
            </w:r>
          </w:p>
          <w:p w:rsidR="00061EBB" w:rsidRPr="00864740" w:rsidRDefault="009F4BBF" w:rsidP="00864740">
            <w:pPr>
              <w:pStyle w:val="a3"/>
              <w:tabs>
                <w:tab w:val="left" w:pos="317"/>
              </w:tabs>
              <w:spacing w:after="0" w:line="226" w:lineRule="auto"/>
              <w:ind w:left="34"/>
              <w:jc w:val="both"/>
              <w:rPr>
                <w:rFonts w:ascii="Times New Roman" w:hAnsi="Times New Roman" w:cs="Times New Roman"/>
                <w:sz w:val="16"/>
                <w:szCs w:val="16"/>
              </w:rPr>
            </w:pPr>
            <w:r w:rsidRPr="00864740">
              <w:rPr>
                <w:rFonts w:ascii="Times New Roman" w:hAnsi="Times New Roman" w:cs="Times New Roman"/>
                <w:sz w:val="16"/>
                <w:szCs w:val="16"/>
              </w:rPr>
              <w:t>7.</w:t>
            </w:r>
            <w:r w:rsidRPr="00864740">
              <w:rPr>
                <w:rFonts w:ascii="Times New Roman" w:hAnsi="Times New Roman" w:cs="Times New Roman"/>
                <w:sz w:val="16"/>
                <w:szCs w:val="16"/>
              </w:rPr>
              <w:tab/>
              <w:t>Трудности применения адаптивных информационных и коммуникационных средств коммуникации в образовательной организации высшего образования.</w:t>
            </w:r>
          </w:p>
        </w:tc>
        <w:tc>
          <w:tcPr>
            <w:tcW w:w="1134" w:type="dxa"/>
            <w:vAlign w:val="center"/>
          </w:tcPr>
          <w:p w:rsidR="00061EBB" w:rsidRPr="00864740" w:rsidRDefault="009F4BBF" w:rsidP="00864740">
            <w:pPr>
              <w:suppressAutoHyphens/>
              <w:spacing w:line="226" w:lineRule="auto"/>
              <w:jc w:val="center"/>
              <w:rPr>
                <w:rFonts w:ascii="Times New Roman" w:hAnsi="Times New Roman" w:cs="Times New Roman"/>
                <w:spacing w:val="-7"/>
                <w:sz w:val="16"/>
                <w:szCs w:val="16"/>
              </w:rPr>
            </w:pPr>
            <w:r w:rsidRPr="00864740">
              <w:rPr>
                <w:rFonts w:ascii="Times New Roman" w:hAnsi="Times New Roman" w:cs="Times New Roman"/>
                <w:spacing w:val="-7"/>
                <w:sz w:val="16"/>
                <w:szCs w:val="16"/>
              </w:rPr>
              <w:t xml:space="preserve">Реферат </w:t>
            </w:r>
          </w:p>
        </w:tc>
        <w:tc>
          <w:tcPr>
            <w:tcW w:w="992" w:type="dxa"/>
            <w:vAlign w:val="center"/>
          </w:tcPr>
          <w:p w:rsidR="00061EBB" w:rsidRPr="00864740" w:rsidRDefault="00475085" w:rsidP="00864740">
            <w:pPr>
              <w:shd w:val="clear" w:color="auto" w:fill="FFFFFF"/>
              <w:suppressAutoHyphens/>
              <w:spacing w:before="7" w:line="226" w:lineRule="auto"/>
              <w:jc w:val="center"/>
              <w:rPr>
                <w:rFonts w:ascii="Times New Roman" w:hAnsi="Times New Roman" w:cs="Times New Roman"/>
                <w:spacing w:val="-8"/>
                <w:sz w:val="16"/>
                <w:szCs w:val="16"/>
              </w:rPr>
            </w:pPr>
            <w:r w:rsidRPr="00864740">
              <w:rPr>
                <w:rFonts w:ascii="Times New Roman" w:hAnsi="Times New Roman" w:cs="Times New Roman"/>
                <w:spacing w:val="-8"/>
                <w:sz w:val="16"/>
                <w:szCs w:val="16"/>
              </w:rPr>
              <w:t>12</w:t>
            </w:r>
          </w:p>
        </w:tc>
        <w:tc>
          <w:tcPr>
            <w:tcW w:w="3402" w:type="dxa"/>
          </w:tcPr>
          <w:p w:rsidR="008B499E" w:rsidRPr="00864740" w:rsidRDefault="008B499E" w:rsidP="00864740">
            <w:pPr>
              <w:shd w:val="clear" w:color="auto" w:fill="FFFFFF"/>
              <w:suppressAutoHyphens/>
              <w:spacing w:before="7" w:line="226" w:lineRule="auto"/>
              <w:ind w:left="34"/>
              <w:rPr>
                <w:rFonts w:ascii="Times New Roman" w:hAnsi="Times New Roman" w:cs="Times New Roman"/>
                <w:spacing w:val="-8"/>
                <w:sz w:val="16"/>
                <w:szCs w:val="16"/>
              </w:rPr>
            </w:pPr>
            <w:r w:rsidRPr="00864740">
              <w:rPr>
                <w:rFonts w:ascii="Times New Roman" w:hAnsi="Times New Roman" w:cs="Times New Roman"/>
                <w:spacing w:val="-8"/>
                <w:sz w:val="16"/>
                <w:szCs w:val="16"/>
              </w:rPr>
              <w:t>Ерчак Н.Т. Общая психология. Тестовые задания. Мн.: Новое знание, 2005.- 272с.</w:t>
            </w:r>
          </w:p>
          <w:p w:rsidR="008B499E" w:rsidRPr="00864740" w:rsidRDefault="008B499E" w:rsidP="00864740">
            <w:pPr>
              <w:shd w:val="clear" w:color="auto" w:fill="FFFFFF"/>
              <w:suppressAutoHyphens/>
              <w:spacing w:before="7" w:line="226" w:lineRule="auto"/>
              <w:ind w:left="34"/>
              <w:rPr>
                <w:rFonts w:ascii="Times New Roman" w:hAnsi="Times New Roman" w:cs="Times New Roman"/>
                <w:spacing w:val="-8"/>
                <w:sz w:val="16"/>
                <w:szCs w:val="16"/>
              </w:rPr>
            </w:pPr>
            <w:r w:rsidRPr="00864740">
              <w:rPr>
                <w:rFonts w:ascii="Times New Roman" w:hAnsi="Times New Roman" w:cs="Times New Roman"/>
                <w:spacing w:val="-8"/>
                <w:sz w:val="16"/>
                <w:szCs w:val="16"/>
              </w:rPr>
              <w:t>Кан-Калик В.А. Грамматика общения. – М., 1995.</w:t>
            </w:r>
          </w:p>
          <w:p w:rsidR="008B499E" w:rsidRPr="00864740" w:rsidRDefault="008B499E" w:rsidP="00864740">
            <w:pPr>
              <w:shd w:val="clear" w:color="auto" w:fill="FFFFFF"/>
              <w:suppressAutoHyphens/>
              <w:spacing w:before="7" w:line="226" w:lineRule="auto"/>
              <w:ind w:left="34"/>
              <w:rPr>
                <w:rFonts w:ascii="Times New Roman" w:hAnsi="Times New Roman" w:cs="Times New Roman"/>
                <w:spacing w:val="-8"/>
                <w:sz w:val="16"/>
                <w:szCs w:val="16"/>
              </w:rPr>
            </w:pPr>
            <w:r w:rsidRPr="00864740">
              <w:rPr>
                <w:rFonts w:ascii="Times New Roman" w:hAnsi="Times New Roman" w:cs="Times New Roman"/>
                <w:spacing w:val="-8"/>
                <w:sz w:val="16"/>
                <w:szCs w:val="16"/>
              </w:rPr>
              <w:t>Караяни А.Г. Психология общения и переговоров в экстремальных условиях : учеб. пособие. – М.: ЮНИТИ-ДАНА; Закон и право, 2009. – 248 с.</w:t>
            </w:r>
          </w:p>
          <w:p w:rsidR="008B499E" w:rsidRPr="00864740" w:rsidRDefault="008B499E" w:rsidP="00864740">
            <w:pPr>
              <w:shd w:val="clear" w:color="auto" w:fill="FFFFFF"/>
              <w:suppressAutoHyphens/>
              <w:spacing w:before="7" w:line="226" w:lineRule="auto"/>
              <w:ind w:left="34"/>
              <w:rPr>
                <w:rFonts w:ascii="Times New Roman" w:hAnsi="Times New Roman" w:cs="Times New Roman"/>
                <w:spacing w:val="-8"/>
                <w:sz w:val="16"/>
                <w:szCs w:val="16"/>
              </w:rPr>
            </w:pPr>
            <w:r w:rsidRPr="00864740">
              <w:rPr>
                <w:rFonts w:ascii="Times New Roman" w:hAnsi="Times New Roman" w:cs="Times New Roman"/>
                <w:spacing w:val="-8"/>
                <w:sz w:val="16"/>
                <w:szCs w:val="16"/>
              </w:rPr>
              <w:t>Лебедева  М. М. Технология ведения переговоров : учеб. пособие. – М. : Аспект Пресс, 2010. – 191 с.</w:t>
            </w:r>
          </w:p>
          <w:p w:rsidR="008B499E" w:rsidRPr="00864740" w:rsidRDefault="008B499E" w:rsidP="00864740">
            <w:pPr>
              <w:shd w:val="clear" w:color="auto" w:fill="FFFFFF"/>
              <w:suppressAutoHyphens/>
              <w:spacing w:before="7" w:line="226" w:lineRule="auto"/>
              <w:ind w:left="34"/>
              <w:rPr>
                <w:rFonts w:ascii="Times New Roman" w:hAnsi="Times New Roman" w:cs="Times New Roman"/>
                <w:spacing w:val="-8"/>
                <w:sz w:val="16"/>
                <w:szCs w:val="16"/>
              </w:rPr>
            </w:pPr>
            <w:r w:rsidRPr="00864740">
              <w:rPr>
                <w:rFonts w:ascii="Times New Roman" w:hAnsi="Times New Roman" w:cs="Times New Roman"/>
                <w:spacing w:val="-8"/>
                <w:sz w:val="16"/>
                <w:szCs w:val="16"/>
              </w:rPr>
              <w:t>Психология общения : энциклопедический словарь / под общ. ред. А. А. Бодалева. –М. : Когито-Центр, 2011. – 599 с.</w:t>
            </w:r>
          </w:p>
          <w:p w:rsidR="008B499E" w:rsidRPr="00864740" w:rsidRDefault="008B499E" w:rsidP="00864740">
            <w:pPr>
              <w:shd w:val="clear" w:color="auto" w:fill="FFFFFF"/>
              <w:suppressAutoHyphens/>
              <w:spacing w:before="7" w:line="226" w:lineRule="auto"/>
              <w:ind w:left="34"/>
              <w:rPr>
                <w:rFonts w:ascii="Times New Roman" w:hAnsi="Times New Roman" w:cs="Times New Roman"/>
                <w:spacing w:val="-8"/>
                <w:sz w:val="16"/>
                <w:szCs w:val="16"/>
              </w:rPr>
            </w:pPr>
            <w:r w:rsidRPr="00864740">
              <w:rPr>
                <w:rFonts w:ascii="Times New Roman" w:hAnsi="Times New Roman" w:cs="Times New Roman"/>
                <w:spacing w:val="-8"/>
                <w:sz w:val="16"/>
                <w:szCs w:val="16"/>
              </w:rPr>
              <w:t>Психология самопознания: Учебное пособие для старшеклассников и педагогической практики студентов. – Благовещенск: Изд-во Амурск. гос. ун-та, 1996.</w:t>
            </w:r>
          </w:p>
          <w:p w:rsidR="00061EBB" w:rsidRPr="00864740" w:rsidRDefault="008B499E" w:rsidP="00864740">
            <w:pPr>
              <w:shd w:val="clear" w:color="auto" w:fill="FFFFFF"/>
              <w:suppressAutoHyphens/>
              <w:spacing w:before="7" w:line="226" w:lineRule="auto"/>
              <w:rPr>
                <w:rFonts w:ascii="Times New Roman" w:hAnsi="Times New Roman" w:cs="Times New Roman"/>
                <w:spacing w:val="-8"/>
                <w:sz w:val="16"/>
                <w:szCs w:val="16"/>
              </w:rPr>
            </w:pPr>
            <w:r w:rsidRPr="00864740">
              <w:rPr>
                <w:rFonts w:ascii="Times New Roman" w:hAnsi="Times New Roman" w:cs="Times New Roman"/>
                <w:spacing w:val="-8"/>
                <w:sz w:val="16"/>
                <w:szCs w:val="16"/>
              </w:rPr>
              <w:t>Реан А.А. Психология личности. Социализация, поведение, общение.  – М.: АСТ; СПб.: «прайм-ЕВРО-ЗНАК», 2007. – 407с.</w:t>
            </w:r>
          </w:p>
        </w:tc>
      </w:tr>
      <w:tr w:rsidR="009F4BBF" w:rsidRPr="00864740" w:rsidTr="00C704E3">
        <w:trPr>
          <w:trHeight w:val="282"/>
        </w:trPr>
        <w:tc>
          <w:tcPr>
            <w:tcW w:w="558" w:type="dxa"/>
            <w:vAlign w:val="center"/>
          </w:tcPr>
          <w:p w:rsidR="009F4BBF" w:rsidRPr="00864740" w:rsidRDefault="009F4BBF" w:rsidP="00864740">
            <w:pPr>
              <w:suppressAutoHyphens/>
              <w:spacing w:line="226" w:lineRule="auto"/>
              <w:jc w:val="center"/>
              <w:rPr>
                <w:rFonts w:ascii="Times New Roman" w:hAnsi="Times New Roman" w:cs="Times New Roman"/>
                <w:sz w:val="16"/>
                <w:szCs w:val="16"/>
              </w:rPr>
            </w:pPr>
          </w:p>
        </w:tc>
        <w:tc>
          <w:tcPr>
            <w:tcW w:w="3544" w:type="dxa"/>
          </w:tcPr>
          <w:p w:rsidR="009F4BBF" w:rsidRPr="00864740" w:rsidRDefault="009F4BBF" w:rsidP="00864740">
            <w:pPr>
              <w:pStyle w:val="a3"/>
              <w:tabs>
                <w:tab w:val="left" w:pos="317"/>
              </w:tabs>
              <w:spacing w:after="0" w:line="226" w:lineRule="auto"/>
              <w:ind w:left="34"/>
              <w:jc w:val="both"/>
              <w:rPr>
                <w:rFonts w:ascii="Times New Roman" w:hAnsi="Times New Roman" w:cs="Times New Roman"/>
                <w:sz w:val="16"/>
                <w:szCs w:val="16"/>
              </w:rPr>
            </w:pPr>
            <w:r w:rsidRPr="00864740">
              <w:rPr>
                <w:rFonts w:ascii="Times New Roman" w:hAnsi="Times New Roman" w:cs="Times New Roman"/>
                <w:sz w:val="16"/>
                <w:szCs w:val="16"/>
              </w:rPr>
              <w:t>1.</w:t>
            </w:r>
            <w:r w:rsidRPr="00864740">
              <w:rPr>
                <w:rFonts w:ascii="Times New Roman" w:hAnsi="Times New Roman" w:cs="Times New Roman"/>
                <w:sz w:val="16"/>
                <w:szCs w:val="16"/>
              </w:rPr>
              <w:tab/>
              <w:t>Как вы ведете себя в ситуации первого общения с другими людьми. Упражнения «Знакомство»: «Имя», «Пересядьте те, кто…».</w:t>
            </w:r>
          </w:p>
          <w:p w:rsidR="009F4BBF" w:rsidRPr="00864740" w:rsidRDefault="009F4BBF" w:rsidP="00864740">
            <w:pPr>
              <w:pStyle w:val="a3"/>
              <w:tabs>
                <w:tab w:val="left" w:pos="317"/>
              </w:tabs>
              <w:spacing w:after="0" w:line="226" w:lineRule="auto"/>
              <w:ind w:left="34"/>
              <w:jc w:val="both"/>
              <w:rPr>
                <w:rFonts w:ascii="Times New Roman" w:hAnsi="Times New Roman" w:cs="Times New Roman"/>
                <w:sz w:val="16"/>
                <w:szCs w:val="16"/>
              </w:rPr>
            </w:pPr>
            <w:r w:rsidRPr="00864740">
              <w:rPr>
                <w:rFonts w:ascii="Times New Roman" w:hAnsi="Times New Roman" w:cs="Times New Roman"/>
                <w:sz w:val="16"/>
                <w:szCs w:val="16"/>
              </w:rPr>
              <w:t>2.</w:t>
            </w:r>
            <w:r w:rsidRPr="00864740">
              <w:rPr>
                <w:rFonts w:ascii="Times New Roman" w:hAnsi="Times New Roman" w:cs="Times New Roman"/>
                <w:sz w:val="16"/>
                <w:szCs w:val="16"/>
              </w:rPr>
              <w:tab/>
              <w:t>Особенности понимания людьми друг друга. Формирование первого впечатления о человеке. «Интервью» с последующей презентацией партнера в круге, тренинги, ролевые игры. Эссе «Мое первое впечатление о…».</w:t>
            </w:r>
          </w:p>
          <w:p w:rsidR="009F4BBF" w:rsidRPr="00864740" w:rsidRDefault="009F4BBF" w:rsidP="00864740">
            <w:pPr>
              <w:pStyle w:val="a3"/>
              <w:tabs>
                <w:tab w:val="left" w:pos="317"/>
              </w:tabs>
              <w:spacing w:after="0" w:line="226" w:lineRule="auto"/>
              <w:ind w:left="34"/>
              <w:jc w:val="both"/>
              <w:rPr>
                <w:rFonts w:ascii="Times New Roman" w:hAnsi="Times New Roman" w:cs="Times New Roman"/>
                <w:sz w:val="16"/>
                <w:szCs w:val="16"/>
              </w:rPr>
            </w:pPr>
            <w:r w:rsidRPr="00864740">
              <w:rPr>
                <w:rFonts w:ascii="Times New Roman" w:hAnsi="Times New Roman" w:cs="Times New Roman"/>
                <w:sz w:val="16"/>
                <w:szCs w:val="16"/>
              </w:rPr>
              <w:t>3.</w:t>
            </w:r>
            <w:r w:rsidRPr="00864740">
              <w:rPr>
                <w:rFonts w:ascii="Times New Roman" w:hAnsi="Times New Roman" w:cs="Times New Roman"/>
                <w:sz w:val="16"/>
                <w:szCs w:val="16"/>
              </w:rPr>
              <w:tab/>
              <w:t>Восприятие человека другими людьми. Какими видят вас одногруппники если бы вы были игрушкой, животным, инструментом, транспортом, фруктом? Как вы сами себя представляете? Есть ли совпадения.</w:t>
            </w:r>
          </w:p>
          <w:p w:rsidR="009F4BBF" w:rsidRPr="00864740" w:rsidRDefault="009F4BBF" w:rsidP="00864740">
            <w:pPr>
              <w:pStyle w:val="a3"/>
              <w:tabs>
                <w:tab w:val="left" w:pos="317"/>
              </w:tabs>
              <w:spacing w:after="0" w:line="226" w:lineRule="auto"/>
              <w:ind w:left="34"/>
              <w:jc w:val="both"/>
              <w:rPr>
                <w:rFonts w:ascii="Times New Roman" w:hAnsi="Times New Roman" w:cs="Times New Roman"/>
                <w:sz w:val="16"/>
                <w:szCs w:val="16"/>
              </w:rPr>
            </w:pPr>
            <w:r w:rsidRPr="00864740">
              <w:rPr>
                <w:rFonts w:ascii="Times New Roman" w:hAnsi="Times New Roman" w:cs="Times New Roman"/>
                <w:sz w:val="16"/>
                <w:szCs w:val="16"/>
              </w:rPr>
              <w:t>4.</w:t>
            </w:r>
            <w:r w:rsidRPr="00864740">
              <w:rPr>
                <w:rFonts w:ascii="Times New Roman" w:hAnsi="Times New Roman" w:cs="Times New Roman"/>
                <w:sz w:val="16"/>
                <w:szCs w:val="16"/>
              </w:rPr>
              <w:tab/>
              <w:t>Внешность и личность. Упражнения «Контакт глазами», «Замороженный».</w:t>
            </w:r>
          </w:p>
          <w:p w:rsidR="009F4BBF" w:rsidRPr="00864740" w:rsidRDefault="009F4BBF" w:rsidP="00864740">
            <w:pPr>
              <w:pStyle w:val="a3"/>
              <w:tabs>
                <w:tab w:val="left" w:pos="317"/>
              </w:tabs>
              <w:spacing w:after="0" w:line="226" w:lineRule="auto"/>
              <w:ind w:left="34"/>
              <w:jc w:val="both"/>
              <w:rPr>
                <w:rFonts w:ascii="Times New Roman" w:hAnsi="Times New Roman" w:cs="Times New Roman"/>
                <w:sz w:val="16"/>
                <w:szCs w:val="16"/>
              </w:rPr>
            </w:pPr>
            <w:r w:rsidRPr="00864740">
              <w:rPr>
                <w:rFonts w:ascii="Times New Roman" w:hAnsi="Times New Roman" w:cs="Times New Roman"/>
                <w:sz w:val="16"/>
                <w:szCs w:val="16"/>
              </w:rPr>
              <w:t>5.</w:t>
            </w:r>
            <w:r w:rsidRPr="00864740">
              <w:rPr>
                <w:rFonts w:ascii="Times New Roman" w:hAnsi="Times New Roman" w:cs="Times New Roman"/>
                <w:sz w:val="16"/>
                <w:szCs w:val="16"/>
              </w:rPr>
              <w:tab/>
              <w:t xml:space="preserve">Слушать и слышать. Вербальное поведение как источник информации. Речевая выразительность. Упражнения «Резонаторы», </w:t>
            </w:r>
            <w:r w:rsidRPr="00864740">
              <w:rPr>
                <w:rFonts w:ascii="Times New Roman" w:hAnsi="Times New Roman" w:cs="Times New Roman"/>
                <w:sz w:val="16"/>
                <w:szCs w:val="16"/>
              </w:rPr>
              <w:lastRenderedPageBreak/>
              <w:t>«Дирижер», «Кто кого?», «Взаимодействие с аудиторией». Выступление перед разными аудиториями по выбранной теме.</w:t>
            </w:r>
          </w:p>
          <w:p w:rsidR="009F4BBF" w:rsidRPr="00864740" w:rsidRDefault="009F4BBF" w:rsidP="00864740">
            <w:pPr>
              <w:pStyle w:val="a3"/>
              <w:tabs>
                <w:tab w:val="left" w:pos="317"/>
              </w:tabs>
              <w:spacing w:after="0" w:line="226" w:lineRule="auto"/>
              <w:ind w:left="34"/>
              <w:jc w:val="both"/>
              <w:rPr>
                <w:rFonts w:ascii="Times New Roman" w:hAnsi="Times New Roman" w:cs="Times New Roman"/>
                <w:sz w:val="16"/>
                <w:szCs w:val="16"/>
              </w:rPr>
            </w:pPr>
            <w:r w:rsidRPr="00864740">
              <w:rPr>
                <w:rFonts w:ascii="Times New Roman" w:hAnsi="Times New Roman" w:cs="Times New Roman"/>
                <w:sz w:val="16"/>
                <w:szCs w:val="16"/>
              </w:rPr>
              <w:t>6.</w:t>
            </w:r>
            <w:r w:rsidRPr="00864740">
              <w:rPr>
                <w:rFonts w:ascii="Times New Roman" w:hAnsi="Times New Roman" w:cs="Times New Roman"/>
                <w:sz w:val="16"/>
                <w:szCs w:val="16"/>
              </w:rPr>
              <w:tab/>
              <w:t>Речь как искусство. Упражнения по приему и передаче вербальной информации: «Передача сообщений», «Ассоциативная память», ролевые игры на различные темы делового общения, использование интонации.</w:t>
            </w:r>
          </w:p>
          <w:p w:rsidR="009F4BBF" w:rsidRPr="00864740" w:rsidRDefault="009F4BBF" w:rsidP="00864740">
            <w:pPr>
              <w:pStyle w:val="a3"/>
              <w:tabs>
                <w:tab w:val="left" w:pos="317"/>
              </w:tabs>
              <w:spacing w:after="0" w:line="226" w:lineRule="auto"/>
              <w:ind w:left="34"/>
              <w:jc w:val="both"/>
              <w:rPr>
                <w:rFonts w:ascii="Times New Roman" w:hAnsi="Times New Roman" w:cs="Times New Roman"/>
                <w:sz w:val="16"/>
                <w:szCs w:val="16"/>
              </w:rPr>
            </w:pPr>
            <w:r w:rsidRPr="00864740">
              <w:rPr>
                <w:rFonts w:ascii="Times New Roman" w:hAnsi="Times New Roman" w:cs="Times New Roman"/>
                <w:sz w:val="16"/>
                <w:szCs w:val="16"/>
              </w:rPr>
              <w:t>7.</w:t>
            </w:r>
            <w:r w:rsidRPr="00864740">
              <w:rPr>
                <w:rFonts w:ascii="Times New Roman" w:hAnsi="Times New Roman" w:cs="Times New Roman"/>
                <w:sz w:val="16"/>
                <w:szCs w:val="16"/>
              </w:rPr>
              <w:tab/>
              <w:t>Особенности вашего эмоционального поведения в межличностном общении. Ролевые игры, моделирование различных ситуаций общения.</w:t>
            </w:r>
          </w:p>
          <w:p w:rsidR="009F4BBF" w:rsidRPr="00864740" w:rsidRDefault="009F4BBF" w:rsidP="00864740">
            <w:pPr>
              <w:pStyle w:val="a3"/>
              <w:tabs>
                <w:tab w:val="left" w:pos="317"/>
              </w:tabs>
              <w:spacing w:after="0" w:line="226" w:lineRule="auto"/>
              <w:ind w:left="34"/>
              <w:jc w:val="both"/>
              <w:rPr>
                <w:rFonts w:ascii="Times New Roman" w:hAnsi="Times New Roman" w:cs="Times New Roman"/>
                <w:sz w:val="16"/>
                <w:szCs w:val="16"/>
              </w:rPr>
            </w:pPr>
            <w:r w:rsidRPr="00864740">
              <w:rPr>
                <w:rFonts w:ascii="Times New Roman" w:hAnsi="Times New Roman" w:cs="Times New Roman"/>
                <w:sz w:val="16"/>
                <w:szCs w:val="16"/>
              </w:rPr>
              <w:t>8.</w:t>
            </w:r>
            <w:r w:rsidRPr="00864740">
              <w:rPr>
                <w:rFonts w:ascii="Times New Roman" w:hAnsi="Times New Roman" w:cs="Times New Roman"/>
                <w:sz w:val="16"/>
                <w:szCs w:val="16"/>
              </w:rPr>
              <w:tab/>
              <w:t>Выявление роли контекста в общении. Упражнения по развитию умений понимания контекста в письменных и устных сообщениях. Тренинги.</w:t>
            </w:r>
          </w:p>
          <w:p w:rsidR="009F4BBF" w:rsidRPr="00864740" w:rsidRDefault="009F4BBF" w:rsidP="00864740">
            <w:pPr>
              <w:pStyle w:val="a3"/>
              <w:tabs>
                <w:tab w:val="left" w:pos="317"/>
              </w:tabs>
              <w:spacing w:after="0" w:line="226" w:lineRule="auto"/>
              <w:ind w:left="34"/>
              <w:jc w:val="both"/>
              <w:rPr>
                <w:rFonts w:ascii="Times New Roman" w:hAnsi="Times New Roman" w:cs="Times New Roman"/>
                <w:sz w:val="16"/>
                <w:szCs w:val="16"/>
              </w:rPr>
            </w:pPr>
            <w:r w:rsidRPr="00864740">
              <w:rPr>
                <w:rFonts w:ascii="Times New Roman" w:hAnsi="Times New Roman" w:cs="Times New Roman"/>
                <w:sz w:val="16"/>
                <w:szCs w:val="16"/>
              </w:rPr>
              <w:t>9.</w:t>
            </w:r>
            <w:r w:rsidRPr="00864740">
              <w:rPr>
                <w:rFonts w:ascii="Times New Roman" w:hAnsi="Times New Roman" w:cs="Times New Roman"/>
                <w:sz w:val="16"/>
                <w:szCs w:val="16"/>
              </w:rPr>
              <w:tab/>
              <w:t>Выражение эмоциональных состояний мимикой и жестами. Выразительность русского жестового языка. Общение людей, имеющих нарушения слуха, зрения, речи. Упражнения на развитие способности осознавать собственное эмоциональное состояние и эмоциональное состояние других.</w:t>
            </w:r>
          </w:p>
          <w:p w:rsidR="009F4BBF" w:rsidRPr="00864740" w:rsidRDefault="009F4BBF" w:rsidP="00864740">
            <w:pPr>
              <w:pStyle w:val="a3"/>
              <w:tabs>
                <w:tab w:val="left" w:pos="317"/>
              </w:tabs>
              <w:spacing w:after="0" w:line="226" w:lineRule="auto"/>
              <w:ind w:left="34"/>
              <w:jc w:val="both"/>
              <w:rPr>
                <w:rFonts w:ascii="Times New Roman" w:hAnsi="Times New Roman" w:cs="Times New Roman"/>
                <w:sz w:val="16"/>
                <w:szCs w:val="16"/>
              </w:rPr>
            </w:pPr>
            <w:r w:rsidRPr="00864740">
              <w:rPr>
                <w:rFonts w:ascii="Times New Roman" w:hAnsi="Times New Roman" w:cs="Times New Roman"/>
                <w:sz w:val="16"/>
                <w:szCs w:val="16"/>
              </w:rPr>
              <w:t>10.</w:t>
            </w:r>
            <w:r w:rsidRPr="00864740">
              <w:rPr>
                <w:rFonts w:ascii="Times New Roman" w:hAnsi="Times New Roman" w:cs="Times New Roman"/>
                <w:sz w:val="16"/>
                <w:szCs w:val="16"/>
              </w:rPr>
              <w:tab/>
              <w:t>Самовосприятие в коммуникации. Компоненты самовосприятия: экспрессивный, рефлексивный, оценочный, акустический. Моделирование ситуаций общения и места самораскрытия в коммуникативном стиле каждого. Приемы осознания и преодоления застенчивости.</w:t>
            </w:r>
          </w:p>
          <w:p w:rsidR="009F4BBF" w:rsidRPr="00864740" w:rsidRDefault="009F4BBF" w:rsidP="00864740">
            <w:pPr>
              <w:pStyle w:val="a3"/>
              <w:tabs>
                <w:tab w:val="left" w:pos="317"/>
              </w:tabs>
              <w:spacing w:after="0" w:line="226" w:lineRule="auto"/>
              <w:ind w:left="34"/>
              <w:jc w:val="both"/>
              <w:rPr>
                <w:rFonts w:ascii="Times New Roman" w:hAnsi="Times New Roman" w:cs="Times New Roman"/>
                <w:sz w:val="16"/>
                <w:szCs w:val="16"/>
              </w:rPr>
            </w:pPr>
            <w:r w:rsidRPr="00864740">
              <w:rPr>
                <w:rFonts w:ascii="Times New Roman" w:hAnsi="Times New Roman" w:cs="Times New Roman"/>
                <w:sz w:val="16"/>
                <w:szCs w:val="16"/>
              </w:rPr>
              <w:t>11.</w:t>
            </w:r>
            <w:r w:rsidRPr="00864740">
              <w:rPr>
                <w:rFonts w:ascii="Times New Roman" w:hAnsi="Times New Roman" w:cs="Times New Roman"/>
                <w:sz w:val="16"/>
                <w:szCs w:val="16"/>
              </w:rPr>
              <w:tab/>
              <w:t xml:space="preserve"> Виды позиций общения: «сверху», «снизу», «на равных». Виды коммуникативных стилей: директивный, конформный, демократический и т.д. Упражнения по применению различных видов позиций общения и видов коммуникативных стилей в смоделированных ситуациях общения.</w:t>
            </w:r>
          </w:p>
          <w:p w:rsidR="009F4BBF" w:rsidRPr="00864740" w:rsidRDefault="009F4BBF" w:rsidP="00864740">
            <w:pPr>
              <w:pStyle w:val="a3"/>
              <w:tabs>
                <w:tab w:val="left" w:pos="317"/>
              </w:tabs>
              <w:spacing w:after="0" w:line="226" w:lineRule="auto"/>
              <w:ind w:left="34"/>
              <w:jc w:val="both"/>
              <w:rPr>
                <w:rFonts w:ascii="Times New Roman" w:hAnsi="Times New Roman" w:cs="Times New Roman"/>
                <w:sz w:val="16"/>
                <w:szCs w:val="16"/>
              </w:rPr>
            </w:pPr>
            <w:r w:rsidRPr="00864740">
              <w:rPr>
                <w:rFonts w:ascii="Times New Roman" w:hAnsi="Times New Roman" w:cs="Times New Roman"/>
                <w:sz w:val="16"/>
                <w:szCs w:val="16"/>
              </w:rPr>
              <w:t>12.</w:t>
            </w:r>
            <w:r w:rsidRPr="00864740">
              <w:rPr>
                <w:rFonts w:ascii="Times New Roman" w:hAnsi="Times New Roman" w:cs="Times New Roman"/>
                <w:sz w:val="16"/>
                <w:szCs w:val="16"/>
              </w:rPr>
              <w:tab/>
              <w:t xml:space="preserve"> Самопрезентация как управление впечатлением. Упражнения, тренинг по выполнению психологических условий успешной самопрезентации.</w:t>
            </w:r>
          </w:p>
          <w:p w:rsidR="009F4BBF" w:rsidRPr="00864740" w:rsidRDefault="009F4BBF" w:rsidP="00864740">
            <w:pPr>
              <w:pStyle w:val="a3"/>
              <w:tabs>
                <w:tab w:val="left" w:pos="317"/>
              </w:tabs>
              <w:spacing w:after="0" w:line="226" w:lineRule="auto"/>
              <w:ind w:left="34"/>
              <w:jc w:val="both"/>
              <w:rPr>
                <w:rFonts w:ascii="Times New Roman" w:hAnsi="Times New Roman" w:cs="Times New Roman"/>
                <w:sz w:val="16"/>
                <w:szCs w:val="16"/>
              </w:rPr>
            </w:pPr>
            <w:r w:rsidRPr="00864740">
              <w:rPr>
                <w:rFonts w:ascii="Times New Roman" w:hAnsi="Times New Roman" w:cs="Times New Roman"/>
                <w:sz w:val="16"/>
                <w:szCs w:val="16"/>
              </w:rPr>
              <w:t>13.</w:t>
            </w:r>
            <w:r w:rsidRPr="00864740">
              <w:rPr>
                <w:rFonts w:ascii="Times New Roman" w:hAnsi="Times New Roman" w:cs="Times New Roman"/>
                <w:sz w:val="16"/>
                <w:szCs w:val="16"/>
              </w:rPr>
              <w:tab/>
              <w:t xml:space="preserve"> Межличностные отношения в малых группах. Лекционный разбор терминов и моделирование ситуаций и ролей: «референтная группа», «лидерство и конформизм», «феномен личного влияния», «боязнь оценки, критики», «взаимодействие с другими людьми», «социальная дистанция».</w:t>
            </w:r>
          </w:p>
          <w:p w:rsidR="009F4BBF" w:rsidRPr="00864740" w:rsidRDefault="009F4BBF" w:rsidP="00864740">
            <w:pPr>
              <w:pStyle w:val="a3"/>
              <w:tabs>
                <w:tab w:val="left" w:pos="317"/>
              </w:tabs>
              <w:spacing w:after="0" w:line="226" w:lineRule="auto"/>
              <w:ind w:left="34"/>
              <w:jc w:val="both"/>
              <w:rPr>
                <w:rFonts w:ascii="Times New Roman" w:hAnsi="Times New Roman" w:cs="Times New Roman"/>
                <w:sz w:val="16"/>
                <w:szCs w:val="16"/>
              </w:rPr>
            </w:pPr>
            <w:r w:rsidRPr="00864740">
              <w:rPr>
                <w:rFonts w:ascii="Times New Roman" w:hAnsi="Times New Roman" w:cs="Times New Roman"/>
                <w:sz w:val="16"/>
                <w:szCs w:val="16"/>
              </w:rPr>
              <w:t>14.</w:t>
            </w:r>
            <w:r w:rsidRPr="00864740">
              <w:rPr>
                <w:rFonts w:ascii="Times New Roman" w:hAnsi="Times New Roman" w:cs="Times New Roman"/>
                <w:sz w:val="16"/>
                <w:szCs w:val="16"/>
              </w:rPr>
              <w:tab/>
              <w:t xml:space="preserve"> Группа и конфликт. Способы разрешения межличностных конфликтов. Моделирование ситуаций конфликтов и дискуссии по разрешению конфликтов: студент-студент, студент-родитель, студент-преподаватель.</w:t>
            </w:r>
          </w:p>
          <w:p w:rsidR="009F4BBF" w:rsidRPr="00864740" w:rsidRDefault="009F4BBF" w:rsidP="00864740">
            <w:pPr>
              <w:pStyle w:val="a3"/>
              <w:tabs>
                <w:tab w:val="left" w:pos="317"/>
              </w:tabs>
              <w:spacing w:after="0" w:line="226" w:lineRule="auto"/>
              <w:ind w:left="34"/>
              <w:jc w:val="both"/>
              <w:rPr>
                <w:rFonts w:ascii="Times New Roman" w:hAnsi="Times New Roman" w:cs="Times New Roman"/>
                <w:sz w:val="16"/>
                <w:szCs w:val="16"/>
              </w:rPr>
            </w:pPr>
            <w:r w:rsidRPr="00864740">
              <w:rPr>
                <w:rFonts w:ascii="Times New Roman" w:hAnsi="Times New Roman" w:cs="Times New Roman"/>
                <w:sz w:val="16"/>
                <w:szCs w:val="16"/>
              </w:rPr>
              <w:t>15.</w:t>
            </w:r>
            <w:r w:rsidRPr="00864740">
              <w:rPr>
                <w:rFonts w:ascii="Times New Roman" w:hAnsi="Times New Roman" w:cs="Times New Roman"/>
                <w:sz w:val="16"/>
                <w:szCs w:val="16"/>
              </w:rPr>
              <w:tab/>
              <w:t>Ролевое общение. Каждому участнику задается стиль общения, которого он должен придерживаться по ходу дискуссии.</w:t>
            </w:r>
          </w:p>
          <w:p w:rsidR="009F4BBF" w:rsidRPr="00864740" w:rsidRDefault="009F4BBF" w:rsidP="00864740">
            <w:pPr>
              <w:pStyle w:val="a3"/>
              <w:tabs>
                <w:tab w:val="left" w:pos="317"/>
              </w:tabs>
              <w:spacing w:after="0" w:line="226" w:lineRule="auto"/>
              <w:ind w:left="34"/>
              <w:jc w:val="both"/>
              <w:rPr>
                <w:rFonts w:ascii="Times New Roman" w:hAnsi="Times New Roman" w:cs="Times New Roman"/>
                <w:sz w:val="16"/>
                <w:szCs w:val="16"/>
              </w:rPr>
            </w:pPr>
            <w:r w:rsidRPr="00864740">
              <w:rPr>
                <w:rFonts w:ascii="Times New Roman" w:hAnsi="Times New Roman" w:cs="Times New Roman"/>
                <w:sz w:val="16"/>
                <w:szCs w:val="16"/>
              </w:rPr>
              <w:t>16.</w:t>
            </w:r>
            <w:r w:rsidRPr="00864740">
              <w:rPr>
                <w:rFonts w:ascii="Times New Roman" w:hAnsi="Times New Roman" w:cs="Times New Roman"/>
                <w:sz w:val="16"/>
                <w:szCs w:val="16"/>
              </w:rPr>
              <w:tab/>
              <w:t xml:space="preserve"> Проведение тренингов и имитационных игр, моделирующих </w:t>
            </w:r>
          </w:p>
          <w:p w:rsidR="009F4BBF" w:rsidRPr="00864740" w:rsidRDefault="009F4BBF" w:rsidP="00864740">
            <w:pPr>
              <w:pStyle w:val="a3"/>
              <w:tabs>
                <w:tab w:val="left" w:pos="317"/>
              </w:tabs>
              <w:spacing w:after="0" w:line="226" w:lineRule="auto"/>
              <w:ind w:left="34"/>
              <w:jc w:val="both"/>
              <w:rPr>
                <w:rFonts w:ascii="Times New Roman" w:hAnsi="Times New Roman" w:cs="Times New Roman"/>
                <w:sz w:val="16"/>
                <w:szCs w:val="16"/>
              </w:rPr>
            </w:pPr>
            <w:r w:rsidRPr="00864740">
              <w:rPr>
                <w:rFonts w:ascii="Times New Roman" w:hAnsi="Times New Roman" w:cs="Times New Roman"/>
                <w:sz w:val="16"/>
                <w:szCs w:val="16"/>
              </w:rPr>
              <w:t>самопрезентацию, взаимодействие и взаимоотношения в социуме в учебном и профессиональном коллективе, личностный рост и развитие  профессиональной карьеры.</w:t>
            </w:r>
          </w:p>
        </w:tc>
        <w:tc>
          <w:tcPr>
            <w:tcW w:w="1134" w:type="dxa"/>
            <w:vAlign w:val="center"/>
          </w:tcPr>
          <w:p w:rsidR="009F4BBF" w:rsidRPr="00864740" w:rsidRDefault="009F4BBF" w:rsidP="00864740">
            <w:pPr>
              <w:suppressAutoHyphens/>
              <w:spacing w:line="226" w:lineRule="auto"/>
              <w:rPr>
                <w:rFonts w:ascii="Times New Roman" w:hAnsi="Times New Roman" w:cs="Times New Roman"/>
                <w:spacing w:val="-7"/>
                <w:sz w:val="16"/>
                <w:szCs w:val="16"/>
              </w:rPr>
            </w:pPr>
            <w:r w:rsidRPr="00864740">
              <w:rPr>
                <w:rFonts w:ascii="Times New Roman" w:hAnsi="Times New Roman" w:cs="Times New Roman"/>
                <w:spacing w:val="-7"/>
                <w:sz w:val="16"/>
                <w:szCs w:val="16"/>
              </w:rPr>
              <w:lastRenderedPageBreak/>
              <w:t xml:space="preserve">Моделирование </w:t>
            </w:r>
          </w:p>
        </w:tc>
        <w:tc>
          <w:tcPr>
            <w:tcW w:w="992" w:type="dxa"/>
            <w:vAlign w:val="center"/>
          </w:tcPr>
          <w:p w:rsidR="009F4BBF" w:rsidRPr="00864740" w:rsidRDefault="00475085" w:rsidP="00864740">
            <w:pPr>
              <w:shd w:val="clear" w:color="auto" w:fill="FFFFFF"/>
              <w:suppressAutoHyphens/>
              <w:spacing w:before="7" w:line="226" w:lineRule="auto"/>
              <w:jc w:val="center"/>
              <w:rPr>
                <w:rFonts w:ascii="Times New Roman" w:hAnsi="Times New Roman" w:cs="Times New Roman"/>
                <w:spacing w:val="-8"/>
                <w:sz w:val="16"/>
                <w:szCs w:val="16"/>
              </w:rPr>
            </w:pPr>
            <w:r w:rsidRPr="00864740">
              <w:rPr>
                <w:rFonts w:ascii="Times New Roman" w:hAnsi="Times New Roman" w:cs="Times New Roman"/>
                <w:spacing w:val="-8"/>
                <w:sz w:val="16"/>
                <w:szCs w:val="16"/>
              </w:rPr>
              <w:t>12</w:t>
            </w:r>
          </w:p>
        </w:tc>
        <w:tc>
          <w:tcPr>
            <w:tcW w:w="3402" w:type="dxa"/>
          </w:tcPr>
          <w:p w:rsidR="008B499E" w:rsidRPr="00864740" w:rsidRDefault="008B499E" w:rsidP="00864740">
            <w:pPr>
              <w:shd w:val="clear" w:color="auto" w:fill="FFFFFF"/>
              <w:tabs>
                <w:tab w:val="left" w:pos="317"/>
              </w:tabs>
              <w:suppressAutoHyphens/>
              <w:spacing w:after="0" w:line="226" w:lineRule="auto"/>
              <w:jc w:val="both"/>
              <w:rPr>
                <w:rFonts w:ascii="Times New Roman" w:hAnsi="Times New Roman" w:cs="Times New Roman"/>
                <w:spacing w:val="-8"/>
                <w:sz w:val="16"/>
                <w:szCs w:val="16"/>
              </w:rPr>
            </w:pPr>
            <w:r w:rsidRPr="00864740">
              <w:rPr>
                <w:rFonts w:ascii="Times New Roman" w:hAnsi="Times New Roman" w:cs="Times New Roman"/>
                <w:spacing w:val="-8"/>
                <w:sz w:val="16"/>
                <w:szCs w:val="16"/>
              </w:rPr>
              <w:t>1.</w:t>
            </w:r>
            <w:r w:rsidRPr="00864740">
              <w:rPr>
                <w:rFonts w:ascii="Times New Roman" w:hAnsi="Times New Roman" w:cs="Times New Roman"/>
                <w:spacing w:val="-8"/>
                <w:sz w:val="16"/>
                <w:szCs w:val="16"/>
              </w:rPr>
              <w:tab/>
              <w:t xml:space="preserve">Андреева Г.М. Социальная психология: Учебник для высших учеб. заведений. – М.: Аспект Пресс, 2009. – 365 с. </w:t>
            </w:r>
          </w:p>
          <w:p w:rsidR="008B499E" w:rsidRPr="00864740" w:rsidRDefault="008B499E" w:rsidP="00864740">
            <w:pPr>
              <w:shd w:val="clear" w:color="auto" w:fill="FFFFFF"/>
              <w:tabs>
                <w:tab w:val="left" w:pos="317"/>
              </w:tabs>
              <w:suppressAutoHyphens/>
              <w:spacing w:after="0" w:line="226" w:lineRule="auto"/>
              <w:jc w:val="both"/>
              <w:rPr>
                <w:rFonts w:ascii="Times New Roman" w:hAnsi="Times New Roman" w:cs="Times New Roman"/>
                <w:spacing w:val="-8"/>
                <w:sz w:val="16"/>
                <w:szCs w:val="16"/>
              </w:rPr>
            </w:pPr>
            <w:r w:rsidRPr="00864740">
              <w:rPr>
                <w:rFonts w:ascii="Times New Roman" w:hAnsi="Times New Roman" w:cs="Times New Roman"/>
                <w:spacing w:val="-8"/>
                <w:sz w:val="16"/>
                <w:szCs w:val="16"/>
              </w:rPr>
              <w:t>2.</w:t>
            </w:r>
            <w:r w:rsidRPr="00864740">
              <w:rPr>
                <w:rFonts w:ascii="Times New Roman" w:hAnsi="Times New Roman" w:cs="Times New Roman"/>
                <w:spacing w:val="-8"/>
                <w:sz w:val="16"/>
                <w:szCs w:val="16"/>
              </w:rPr>
              <w:tab/>
              <w:t>Бордовская Н. В., Розум С. И. Психология и педагогика. Учебник для вузов. Изд-во Питер, 2014. – 624 с.</w:t>
            </w:r>
          </w:p>
          <w:p w:rsidR="008B499E" w:rsidRPr="00864740" w:rsidRDefault="008B499E" w:rsidP="00864740">
            <w:pPr>
              <w:shd w:val="clear" w:color="auto" w:fill="FFFFFF"/>
              <w:tabs>
                <w:tab w:val="left" w:pos="317"/>
              </w:tabs>
              <w:suppressAutoHyphens/>
              <w:spacing w:after="0" w:line="226" w:lineRule="auto"/>
              <w:jc w:val="both"/>
              <w:rPr>
                <w:rFonts w:ascii="Times New Roman" w:hAnsi="Times New Roman" w:cs="Times New Roman"/>
                <w:spacing w:val="-8"/>
                <w:sz w:val="16"/>
                <w:szCs w:val="16"/>
              </w:rPr>
            </w:pPr>
            <w:r w:rsidRPr="00864740">
              <w:rPr>
                <w:rFonts w:ascii="Times New Roman" w:hAnsi="Times New Roman" w:cs="Times New Roman"/>
                <w:spacing w:val="-8"/>
                <w:sz w:val="16"/>
                <w:szCs w:val="16"/>
              </w:rPr>
              <w:t>3.</w:t>
            </w:r>
            <w:r w:rsidRPr="00864740">
              <w:rPr>
                <w:rFonts w:ascii="Times New Roman" w:hAnsi="Times New Roman" w:cs="Times New Roman"/>
                <w:spacing w:val="-8"/>
                <w:sz w:val="16"/>
                <w:szCs w:val="16"/>
              </w:rPr>
              <w:tab/>
              <w:t xml:space="preserve"> Бороздина Г.В. Психология и этика делового общения: учебник для бакалавров. Под общ. ред. Г. В. Бороздиной. — М. : Издательство Юрайт, 2012. – 463 с.</w:t>
            </w:r>
          </w:p>
          <w:p w:rsidR="008B499E" w:rsidRPr="00864740" w:rsidRDefault="008B499E" w:rsidP="00864740">
            <w:pPr>
              <w:shd w:val="clear" w:color="auto" w:fill="FFFFFF"/>
              <w:tabs>
                <w:tab w:val="left" w:pos="317"/>
              </w:tabs>
              <w:suppressAutoHyphens/>
              <w:spacing w:after="0" w:line="226" w:lineRule="auto"/>
              <w:jc w:val="both"/>
              <w:rPr>
                <w:rFonts w:ascii="Times New Roman" w:hAnsi="Times New Roman" w:cs="Times New Roman"/>
                <w:spacing w:val="-8"/>
                <w:sz w:val="16"/>
                <w:szCs w:val="16"/>
              </w:rPr>
            </w:pPr>
            <w:r w:rsidRPr="00864740">
              <w:rPr>
                <w:rFonts w:ascii="Times New Roman" w:hAnsi="Times New Roman" w:cs="Times New Roman"/>
                <w:spacing w:val="-8"/>
                <w:sz w:val="16"/>
                <w:szCs w:val="16"/>
              </w:rPr>
              <w:t>4.</w:t>
            </w:r>
            <w:r w:rsidRPr="00864740">
              <w:rPr>
                <w:rFonts w:ascii="Times New Roman" w:hAnsi="Times New Roman" w:cs="Times New Roman"/>
                <w:spacing w:val="-8"/>
                <w:sz w:val="16"/>
                <w:szCs w:val="16"/>
              </w:rPr>
              <w:tab/>
              <w:t>Ильин  Е. П. Психология общения и межличностных отношений. – СПб. : Питер, 2010. – 573 с.</w:t>
            </w:r>
          </w:p>
          <w:p w:rsidR="008B499E" w:rsidRPr="00864740" w:rsidRDefault="008B499E" w:rsidP="00864740">
            <w:pPr>
              <w:shd w:val="clear" w:color="auto" w:fill="FFFFFF"/>
              <w:tabs>
                <w:tab w:val="left" w:pos="317"/>
              </w:tabs>
              <w:suppressAutoHyphens/>
              <w:spacing w:after="0" w:line="226" w:lineRule="auto"/>
              <w:jc w:val="both"/>
              <w:rPr>
                <w:rFonts w:ascii="Times New Roman" w:hAnsi="Times New Roman" w:cs="Times New Roman"/>
                <w:spacing w:val="-8"/>
                <w:sz w:val="16"/>
                <w:szCs w:val="16"/>
              </w:rPr>
            </w:pPr>
            <w:r w:rsidRPr="00864740">
              <w:rPr>
                <w:rFonts w:ascii="Times New Roman" w:hAnsi="Times New Roman" w:cs="Times New Roman"/>
                <w:spacing w:val="-8"/>
                <w:sz w:val="16"/>
                <w:szCs w:val="16"/>
              </w:rPr>
              <w:t>5.</w:t>
            </w:r>
            <w:r w:rsidRPr="00864740">
              <w:rPr>
                <w:rFonts w:ascii="Times New Roman" w:hAnsi="Times New Roman" w:cs="Times New Roman"/>
                <w:spacing w:val="-8"/>
                <w:sz w:val="16"/>
                <w:szCs w:val="16"/>
              </w:rPr>
              <w:tab/>
              <w:t>Курс лекций по общей психологии / Под ред. В.П.Андронова. ¬– Саранск, 2007. – 316 с.</w:t>
            </w:r>
          </w:p>
          <w:p w:rsidR="008B499E" w:rsidRPr="00864740" w:rsidRDefault="008B499E" w:rsidP="00864740">
            <w:pPr>
              <w:shd w:val="clear" w:color="auto" w:fill="FFFFFF"/>
              <w:tabs>
                <w:tab w:val="left" w:pos="317"/>
              </w:tabs>
              <w:suppressAutoHyphens/>
              <w:spacing w:after="0" w:line="226" w:lineRule="auto"/>
              <w:jc w:val="both"/>
              <w:rPr>
                <w:rFonts w:ascii="Times New Roman" w:hAnsi="Times New Roman" w:cs="Times New Roman"/>
                <w:spacing w:val="-8"/>
                <w:sz w:val="16"/>
                <w:szCs w:val="16"/>
              </w:rPr>
            </w:pPr>
            <w:r w:rsidRPr="00864740">
              <w:rPr>
                <w:rFonts w:ascii="Times New Roman" w:hAnsi="Times New Roman" w:cs="Times New Roman"/>
                <w:spacing w:val="-8"/>
                <w:sz w:val="16"/>
                <w:szCs w:val="16"/>
              </w:rPr>
              <w:t>6.</w:t>
            </w:r>
            <w:r w:rsidRPr="00864740">
              <w:rPr>
                <w:rFonts w:ascii="Times New Roman" w:hAnsi="Times New Roman" w:cs="Times New Roman"/>
                <w:spacing w:val="-8"/>
                <w:sz w:val="16"/>
                <w:szCs w:val="16"/>
              </w:rPr>
              <w:tab/>
              <w:t>Лавриненко  В.Н. Психология и этика делового общения. Под общ. ред. В. Н. Лавриненко, Л. И. Чернышова. – М. : Издательство «Юрайт». – 2012. – 591 с.</w:t>
            </w:r>
          </w:p>
          <w:p w:rsidR="008B499E" w:rsidRPr="00864740" w:rsidRDefault="008B499E" w:rsidP="00864740">
            <w:pPr>
              <w:shd w:val="clear" w:color="auto" w:fill="FFFFFF"/>
              <w:tabs>
                <w:tab w:val="left" w:pos="317"/>
              </w:tabs>
              <w:suppressAutoHyphens/>
              <w:spacing w:after="0" w:line="226" w:lineRule="auto"/>
              <w:jc w:val="both"/>
              <w:rPr>
                <w:rFonts w:ascii="Times New Roman" w:hAnsi="Times New Roman" w:cs="Times New Roman"/>
                <w:spacing w:val="-8"/>
                <w:sz w:val="16"/>
                <w:szCs w:val="16"/>
              </w:rPr>
            </w:pPr>
            <w:r w:rsidRPr="00864740">
              <w:rPr>
                <w:rFonts w:ascii="Times New Roman" w:hAnsi="Times New Roman" w:cs="Times New Roman"/>
                <w:spacing w:val="-8"/>
                <w:sz w:val="16"/>
                <w:szCs w:val="16"/>
              </w:rPr>
              <w:lastRenderedPageBreak/>
              <w:t>7.</w:t>
            </w:r>
            <w:r w:rsidRPr="00864740">
              <w:rPr>
                <w:rFonts w:ascii="Times New Roman" w:hAnsi="Times New Roman" w:cs="Times New Roman"/>
                <w:spacing w:val="-8"/>
                <w:sz w:val="16"/>
                <w:szCs w:val="16"/>
              </w:rPr>
              <w:tab/>
              <w:t xml:space="preserve">Ефимова Н. С. Основы общей психологии : учебник для среднего профессионального образования. – М. : Форум : ИНФРА-М, 2011. – 288 с. </w:t>
            </w:r>
          </w:p>
          <w:p w:rsidR="008B499E" w:rsidRPr="00864740" w:rsidRDefault="008B499E" w:rsidP="00864740">
            <w:pPr>
              <w:shd w:val="clear" w:color="auto" w:fill="FFFFFF"/>
              <w:tabs>
                <w:tab w:val="left" w:pos="317"/>
              </w:tabs>
              <w:suppressAutoHyphens/>
              <w:spacing w:after="0" w:line="226" w:lineRule="auto"/>
              <w:jc w:val="both"/>
              <w:rPr>
                <w:rFonts w:ascii="Times New Roman" w:hAnsi="Times New Roman" w:cs="Times New Roman"/>
                <w:spacing w:val="-8"/>
                <w:sz w:val="16"/>
                <w:szCs w:val="16"/>
              </w:rPr>
            </w:pPr>
            <w:r w:rsidRPr="00864740">
              <w:rPr>
                <w:rFonts w:ascii="Times New Roman" w:hAnsi="Times New Roman" w:cs="Times New Roman"/>
                <w:spacing w:val="-8"/>
                <w:sz w:val="16"/>
                <w:szCs w:val="16"/>
              </w:rPr>
              <w:t>8.</w:t>
            </w:r>
            <w:r w:rsidRPr="00864740">
              <w:rPr>
                <w:rFonts w:ascii="Times New Roman" w:hAnsi="Times New Roman" w:cs="Times New Roman"/>
                <w:spacing w:val="-8"/>
                <w:sz w:val="16"/>
                <w:szCs w:val="16"/>
              </w:rPr>
              <w:tab/>
              <w:t>Проектирование структуры и содержания профессионального образования инвалидов: монография / под общей ред. Г.С. Птушкина. – Новосибирск : Изд-во НГТУ, 2009. – 295 с.</w:t>
            </w:r>
          </w:p>
          <w:p w:rsidR="008B499E" w:rsidRPr="00864740" w:rsidRDefault="008B499E" w:rsidP="00864740">
            <w:pPr>
              <w:shd w:val="clear" w:color="auto" w:fill="FFFFFF"/>
              <w:tabs>
                <w:tab w:val="left" w:pos="317"/>
              </w:tabs>
              <w:suppressAutoHyphens/>
              <w:spacing w:after="0" w:line="226" w:lineRule="auto"/>
              <w:jc w:val="both"/>
              <w:rPr>
                <w:rFonts w:ascii="Times New Roman" w:hAnsi="Times New Roman" w:cs="Times New Roman"/>
                <w:spacing w:val="-8"/>
                <w:sz w:val="16"/>
                <w:szCs w:val="16"/>
              </w:rPr>
            </w:pPr>
            <w:r w:rsidRPr="00864740">
              <w:rPr>
                <w:rFonts w:ascii="Times New Roman" w:hAnsi="Times New Roman" w:cs="Times New Roman"/>
                <w:spacing w:val="-8"/>
                <w:sz w:val="16"/>
                <w:szCs w:val="16"/>
              </w:rPr>
              <w:t>9.</w:t>
            </w:r>
            <w:r w:rsidRPr="00864740">
              <w:rPr>
                <w:rFonts w:ascii="Times New Roman" w:hAnsi="Times New Roman" w:cs="Times New Roman"/>
                <w:spacing w:val="-8"/>
                <w:sz w:val="16"/>
                <w:szCs w:val="16"/>
              </w:rPr>
              <w:tab/>
              <w:t>Романова Н.Н. Словарь. Культура речевого общения: этика, прагматика, психология. – М., "Флинта", 2009.</w:t>
            </w:r>
          </w:p>
          <w:p w:rsidR="009F4BBF" w:rsidRPr="00864740" w:rsidRDefault="008B499E" w:rsidP="00864740">
            <w:pPr>
              <w:shd w:val="clear" w:color="auto" w:fill="FFFFFF"/>
              <w:tabs>
                <w:tab w:val="left" w:pos="317"/>
              </w:tabs>
              <w:suppressAutoHyphens/>
              <w:spacing w:after="0" w:line="226" w:lineRule="auto"/>
              <w:jc w:val="both"/>
              <w:rPr>
                <w:rFonts w:ascii="Times New Roman" w:hAnsi="Times New Roman" w:cs="Times New Roman"/>
                <w:spacing w:val="-8"/>
                <w:sz w:val="16"/>
                <w:szCs w:val="16"/>
              </w:rPr>
            </w:pPr>
            <w:r w:rsidRPr="00864740">
              <w:rPr>
                <w:rFonts w:ascii="Times New Roman" w:hAnsi="Times New Roman" w:cs="Times New Roman"/>
                <w:spacing w:val="-8"/>
                <w:sz w:val="16"/>
                <w:szCs w:val="16"/>
              </w:rPr>
              <w:t>10.</w:t>
            </w:r>
            <w:r w:rsidRPr="00864740">
              <w:rPr>
                <w:rFonts w:ascii="Times New Roman" w:hAnsi="Times New Roman" w:cs="Times New Roman"/>
                <w:spacing w:val="-8"/>
                <w:sz w:val="16"/>
                <w:szCs w:val="16"/>
              </w:rPr>
              <w:tab/>
              <w:t>Самыгин С. И., Руденко, Андрей Михайлович. Деловое общение : учеб. пособие. – М. : КноРус , 2010. – 436 с.</w:t>
            </w:r>
          </w:p>
        </w:tc>
      </w:tr>
    </w:tbl>
    <w:p w:rsidR="00D22F4D" w:rsidRPr="00864740" w:rsidRDefault="00D22F4D" w:rsidP="00864740">
      <w:pPr>
        <w:spacing w:line="226" w:lineRule="auto"/>
        <w:ind w:firstLine="709"/>
        <w:jc w:val="both"/>
        <w:rPr>
          <w:rFonts w:ascii="Times New Roman" w:hAnsi="Times New Roman" w:cs="Times New Roman"/>
          <w:b/>
          <w:i/>
          <w:sz w:val="24"/>
          <w:szCs w:val="24"/>
        </w:rPr>
      </w:pPr>
    </w:p>
    <w:p w:rsidR="00EE2AC8" w:rsidRPr="00864740" w:rsidRDefault="002D7973" w:rsidP="00864740">
      <w:pPr>
        <w:pStyle w:val="a3"/>
        <w:numPr>
          <w:ilvl w:val="0"/>
          <w:numId w:val="10"/>
        </w:numPr>
        <w:spacing w:line="226" w:lineRule="auto"/>
        <w:jc w:val="both"/>
        <w:rPr>
          <w:rFonts w:ascii="Times New Roman" w:hAnsi="Times New Roman" w:cs="Times New Roman"/>
          <w:b/>
          <w:i/>
          <w:sz w:val="24"/>
          <w:szCs w:val="24"/>
        </w:rPr>
      </w:pPr>
      <w:r w:rsidRPr="00864740">
        <w:rPr>
          <w:rFonts w:ascii="Times New Roman" w:hAnsi="Times New Roman" w:cs="Times New Roman"/>
          <w:b/>
          <w:sz w:val="24"/>
          <w:szCs w:val="24"/>
        </w:rPr>
        <w:t xml:space="preserve">Фонд оценочных </w:t>
      </w:r>
      <w:r w:rsidR="00B25FF9" w:rsidRPr="00864740">
        <w:rPr>
          <w:rFonts w:ascii="Times New Roman" w:hAnsi="Times New Roman" w:cs="Times New Roman"/>
          <w:b/>
          <w:sz w:val="24"/>
          <w:szCs w:val="24"/>
        </w:rPr>
        <w:t xml:space="preserve">средств </w:t>
      </w:r>
    </w:p>
    <w:p w:rsidR="007D131E" w:rsidRPr="00864740" w:rsidRDefault="007D131E" w:rsidP="00864740">
      <w:pPr>
        <w:pStyle w:val="a3"/>
        <w:spacing w:line="226" w:lineRule="auto"/>
        <w:ind w:left="644"/>
        <w:jc w:val="both"/>
        <w:rPr>
          <w:rFonts w:ascii="Times New Roman" w:hAnsi="Times New Roman" w:cs="Times New Roman"/>
          <w:b/>
          <w:i/>
          <w:sz w:val="24"/>
          <w:szCs w:val="24"/>
        </w:rPr>
      </w:pPr>
    </w:p>
    <w:p w:rsidR="00A234F9" w:rsidRPr="00864740" w:rsidRDefault="00BB4F68" w:rsidP="00864740">
      <w:pPr>
        <w:pStyle w:val="a3"/>
        <w:numPr>
          <w:ilvl w:val="1"/>
          <w:numId w:val="10"/>
        </w:numPr>
        <w:spacing w:line="226" w:lineRule="auto"/>
        <w:rPr>
          <w:rFonts w:ascii="Times New Roman" w:hAnsi="Times New Roman" w:cs="Times New Roman"/>
          <w:b/>
          <w:i/>
          <w:sz w:val="24"/>
          <w:szCs w:val="24"/>
        </w:rPr>
      </w:pPr>
      <w:r w:rsidRPr="00864740">
        <w:rPr>
          <w:rFonts w:ascii="Times New Roman" w:hAnsi="Times New Roman" w:cs="Times New Roman"/>
          <w:b/>
          <w:i/>
          <w:sz w:val="24"/>
          <w:szCs w:val="24"/>
        </w:rPr>
        <w:t>Перечень компетенций с указанием этапов их формирования в процессе освоения дисциплины (модуля) и видов оценочных средств</w:t>
      </w:r>
    </w:p>
    <w:p w:rsidR="007D131E" w:rsidRPr="00864740" w:rsidRDefault="007D131E" w:rsidP="00864740">
      <w:pPr>
        <w:pStyle w:val="a3"/>
        <w:spacing w:line="226" w:lineRule="auto"/>
        <w:ind w:left="943"/>
        <w:rPr>
          <w:rFonts w:ascii="Times New Roman" w:hAnsi="Times New Roman" w:cs="Times New Roman"/>
          <w:b/>
          <w:i/>
          <w:sz w:val="24"/>
          <w:szCs w:val="24"/>
        </w:rPr>
      </w:pPr>
    </w:p>
    <w:tbl>
      <w:tblPr>
        <w:tblStyle w:val="a6"/>
        <w:tblW w:w="9923" w:type="dxa"/>
        <w:tblInd w:w="137" w:type="dxa"/>
        <w:tblLayout w:type="fixed"/>
        <w:tblLook w:val="04A0"/>
      </w:tblPr>
      <w:tblGrid>
        <w:gridCol w:w="1559"/>
        <w:gridCol w:w="2268"/>
        <w:gridCol w:w="2127"/>
        <w:gridCol w:w="2126"/>
        <w:gridCol w:w="1843"/>
      </w:tblGrid>
      <w:tr w:rsidR="008B499E" w:rsidRPr="00864740" w:rsidTr="008B499E">
        <w:tc>
          <w:tcPr>
            <w:tcW w:w="1559" w:type="dxa"/>
            <w:vMerge w:val="restart"/>
            <w:vAlign w:val="center"/>
          </w:tcPr>
          <w:p w:rsidR="008B499E" w:rsidRPr="00864740" w:rsidRDefault="008B499E" w:rsidP="00864740">
            <w:pPr>
              <w:pStyle w:val="a3"/>
              <w:spacing w:line="226" w:lineRule="auto"/>
              <w:ind w:left="0"/>
              <w:jc w:val="center"/>
              <w:rPr>
                <w:rFonts w:ascii="Times New Roman" w:hAnsi="Times New Roman" w:cs="Times New Roman"/>
                <w:b/>
                <w:i/>
                <w:sz w:val="16"/>
                <w:szCs w:val="16"/>
              </w:rPr>
            </w:pPr>
            <w:r w:rsidRPr="00864740">
              <w:rPr>
                <w:rFonts w:ascii="Times New Roman" w:hAnsi="Times New Roman" w:cs="Times New Roman"/>
                <w:sz w:val="16"/>
                <w:szCs w:val="16"/>
              </w:rPr>
              <w:t>Этапы формирования компетенции</w:t>
            </w:r>
          </w:p>
        </w:tc>
        <w:tc>
          <w:tcPr>
            <w:tcW w:w="6521" w:type="dxa"/>
            <w:gridSpan w:val="3"/>
          </w:tcPr>
          <w:p w:rsidR="008B499E" w:rsidRPr="00864740" w:rsidRDefault="008B499E" w:rsidP="00864740">
            <w:pPr>
              <w:pStyle w:val="a3"/>
              <w:spacing w:line="226" w:lineRule="auto"/>
              <w:ind w:left="0"/>
              <w:jc w:val="center"/>
              <w:rPr>
                <w:rFonts w:ascii="Times New Roman" w:hAnsi="Times New Roman" w:cs="Times New Roman"/>
                <w:sz w:val="16"/>
                <w:szCs w:val="16"/>
              </w:rPr>
            </w:pPr>
            <w:r w:rsidRPr="00864740">
              <w:rPr>
                <w:rFonts w:ascii="Times New Roman" w:hAnsi="Times New Roman" w:cs="Times New Roman"/>
                <w:sz w:val="16"/>
                <w:szCs w:val="16"/>
              </w:rPr>
              <w:t>Критерии сформированности на этапе</w:t>
            </w:r>
          </w:p>
        </w:tc>
        <w:tc>
          <w:tcPr>
            <w:tcW w:w="1843" w:type="dxa"/>
            <w:vMerge w:val="restart"/>
            <w:vAlign w:val="center"/>
          </w:tcPr>
          <w:p w:rsidR="008B499E" w:rsidRPr="00864740" w:rsidRDefault="008B499E" w:rsidP="00864740">
            <w:pPr>
              <w:pStyle w:val="a3"/>
              <w:spacing w:line="226" w:lineRule="auto"/>
              <w:ind w:left="0"/>
              <w:jc w:val="center"/>
              <w:rPr>
                <w:rFonts w:ascii="Times New Roman" w:hAnsi="Times New Roman" w:cs="Times New Roman"/>
                <w:sz w:val="16"/>
                <w:szCs w:val="16"/>
              </w:rPr>
            </w:pPr>
            <w:r w:rsidRPr="00864740">
              <w:rPr>
                <w:rFonts w:ascii="Times New Roman" w:hAnsi="Times New Roman" w:cs="Times New Roman"/>
                <w:sz w:val="16"/>
                <w:szCs w:val="16"/>
              </w:rPr>
              <w:t>Оценочные средства</w:t>
            </w:r>
          </w:p>
        </w:tc>
      </w:tr>
      <w:tr w:rsidR="008B499E" w:rsidRPr="00864740" w:rsidTr="008B499E">
        <w:tc>
          <w:tcPr>
            <w:tcW w:w="1559" w:type="dxa"/>
            <w:vMerge/>
          </w:tcPr>
          <w:p w:rsidR="008B499E" w:rsidRPr="00864740" w:rsidRDefault="008B499E" w:rsidP="00864740">
            <w:pPr>
              <w:pStyle w:val="a3"/>
              <w:spacing w:line="226" w:lineRule="auto"/>
              <w:ind w:left="0"/>
              <w:rPr>
                <w:rFonts w:ascii="Times New Roman" w:hAnsi="Times New Roman" w:cs="Times New Roman"/>
                <w:sz w:val="16"/>
                <w:szCs w:val="16"/>
              </w:rPr>
            </w:pPr>
          </w:p>
        </w:tc>
        <w:tc>
          <w:tcPr>
            <w:tcW w:w="2268" w:type="dxa"/>
          </w:tcPr>
          <w:p w:rsidR="008B499E" w:rsidRPr="00864740" w:rsidRDefault="008B499E" w:rsidP="00864740">
            <w:pPr>
              <w:spacing w:line="226" w:lineRule="auto"/>
              <w:jc w:val="both"/>
              <w:rPr>
                <w:rFonts w:ascii="Times New Roman" w:hAnsi="Times New Roman" w:cs="Times New Roman"/>
                <w:sz w:val="16"/>
                <w:szCs w:val="16"/>
              </w:rPr>
            </w:pPr>
            <w:r w:rsidRPr="00864740">
              <w:rPr>
                <w:rFonts w:ascii="Times New Roman" w:hAnsi="Times New Roman" w:cs="Times New Roman"/>
                <w:sz w:val="16"/>
                <w:szCs w:val="16"/>
              </w:rPr>
              <w:t>ОК-5</w:t>
            </w:r>
          </w:p>
        </w:tc>
        <w:tc>
          <w:tcPr>
            <w:tcW w:w="2127" w:type="dxa"/>
          </w:tcPr>
          <w:p w:rsidR="008B499E" w:rsidRPr="00864740" w:rsidRDefault="008B499E" w:rsidP="00864740">
            <w:pPr>
              <w:pStyle w:val="a3"/>
              <w:spacing w:line="226" w:lineRule="auto"/>
              <w:ind w:left="0"/>
              <w:rPr>
                <w:rFonts w:ascii="Times New Roman" w:hAnsi="Times New Roman" w:cs="Times New Roman"/>
                <w:sz w:val="16"/>
                <w:szCs w:val="16"/>
              </w:rPr>
            </w:pPr>
            <w:r w:rsidRPr="00864740">
              <w:rPr>
                <w:rFonts w:ascii="Times New Roman" w:hAnsi="Times New Roman" w:cs="Times New Roman"/>
                <w:sz w:val="16"/>
                <w:szCs w:val="16"/>
              </w:rPr>
              <w:t>ОК-6</w:t>
            </w:r>
          </w:p>
        </w:tc>
        <w:tc>
          <w:tcPr>
            <w:tcW w:w="2126" w:type="dxa"/>
          </w:tcPr>
          <w:p w:rsidR="008B499E" w:rsidRPr="00864740" w:rsidRDefault="008B499E" w:rsidP="00864740">
            <w:pPr>
              <w:pStyle w:val="a3"/>
              <w:spacing w:line="226" w:lineRule="auto"/>
              <w:ind w:left="0"/>
              <w:rPr>
                <w:rFonts w:ascii="Times New Roman" w:hAnsi="Times New Roman" w:cs="Times New Roman"/>
                <w:sz w:val="16"/>
                <w:szCs w:val="16"/>
              </w:rPr>
            </w:pPr>
            <w:r w:rsidRPr="00864740">
              <w:rPr>
                <w:rFonts w:ascii="Times New Roman" w:hAnsi="Times New Roman" w:cs="Times New Roman"/>
                <w:sz w:val="16"/>
                <w:szCs w:val="16"/>
              </w:rPr>
              <w:t>ОК-7</w:t>
            </w:r>
          </w:p>
        </w:tc>
        <w:tc>
          <w:tcPr>
            <w:tcW w:w="1843" w:type="dxa"/>
            <w:vMerge/>
          </w:tcPr>
          <w:p w:rsidR="008B499E" w:rsidRPr="00864740" w:rsidRDefault="008B499E" w:rsidP="00864740">
            <w:pPr>
              <w:pStyle w:val="a3"/>
              <w:spacing w:line="226" w:lineRule="auto"/>
              <w:ind w:left="0"/>
              <w:rPr>
                <w:rFonts w:ascii="Times New Roman" w:hAnsi="Times New Roman" w:cs="Times New Roman"/>
                <w:sz w:val="16"/>
                <w:szCs w:val="16"/>
              </w:rPr>
            </w:pPr>
          </w:p>
        </w:tc>
      </w:tr>
      <w:tr w:rsidR="008B499E" w:rsidRPr="00864740" w:rsidTr="008B499E">
        <w:tc>
          <w:tcPr>
            <w:tcW w:w="1559" w:type="dxa"/>
          </w:tcPr>
          <w:p w:rsidR="008B499E" w:rsidRPr="00864740" w:rsidRDefault="008B499E" w:rsidP="00864740">
            <w:pPr>
              <w:pStyle w:val="a3"/>
              <w:spacing w:line="226" w:lineRule="auto"/>
              <w:ind w:left="0"/>
              <w:rPr>
                <w:rFonts w:ascii="Times New Roman" w:hAnsi="Times New Roman" w:cs="Times New Roman"/>
                <w:sz w:val="16"/>
                <w:szCs w:val="16"/>
              </w:rPr>
            </w:pPr>
            <w:r w:rsidRPr="00864740">
              <w:rPr>
                <w:rFonts w:ascii="Times New Roman" w:hAnsi="Times New Roman" w:cs="Times New Roman"/>
                <w:sz w:val="16"/>
                <w:szCs w:val="16"/>
              </w:rPr>
              <w:t>Знаниевый этап (знать)</w:t>
            </w:r>
          </w:p>
        </w:tc>
        <w:tc>
          <w:tcPr>
            <w:tcW w:w="2268" w:type="dxa"/>
          </w:tcPr>
          <w:p w:rsidR="008B499E" w:rsidRPr="00864740" w:rsidRDefault="008B499E" w:rsidP="00864740">
            <w:pPr>
              <w:spacing w:line="226" w:lineRule="auto"/>
              <w:jc w:val="both"/>
              <w:rPr>
                <w:rFonts w:ascii="Times New Roman" w:hAnsi="Times New Roman" w:cs="Times New Roman"/>
                <w:sz w:val="16"/>
                <w:szCs w:val="16"/>
              </w:rPr>
            </w:pPr>
            <w:r w:rsidRPr="00864740">
              <w:rPr>
                <w:rFonts w:ascii="Times New Roman" w:hAnsi="Times New Roman" w:cs="Times New Roman"/>
                <w:sz w:val="16"/>
                <w:szCs w:val="16"/>
              </w:rPr>
              <w:t>– теоретические основы, структуру и содержание процесса деловой коммуникации;</w:t>
            </w:r>
          </w:p>
          <w:p w:rsidR="008B499E" w:rsidRPr="00864740" w:rsidRDefault="008B499E" w:rsidP="00864740">
            <w:pPr>
              <w:spacing w:line="226" w:lineRule="auto"/>
              <w:jc w:val="both"/>
              <w:rPr>
                <w:rFonts w:ascii="Times New Roman" w:hAnsi="Times New Roman" w:cs="Times New Roman"/>
                <w:sz w:val="16"/>
                <w:szCs w:val="16"/>
              </w:rPr>
            </w:pPr>
            <w:r w:rsidRPr="00864740">
              <w:rPr>
                <w:rFonts w:ascii="Times New Roman" w:hAnsi="Times New Roman" w:cs="Times New Roman"/>
                <w:sz w:val="16"/>
                <w:szCs w:val="16"/>
              </w:rPr>
              <w:t>– функции и виды вербальных средств коммуникации;</w:t>
            </w:r>
          </w:p>
          <w:p w:rsidR="008B499E" w:rsidRPr="00864740" w:rsidRDefault="008B499E" w:rsidP="00864740">
            <w:pPr>
              <w:spacing w:line="226" w:lineRule="auto"/>
              <w:jc w:val="both"/>
              <w:rPr>
                <w:rFonts w:ascii="Times New Roman" w:hAnsi="Times New Roman" w:cs="Times New Roman"/>
                <w:sz w:val="16"/>
                <w:szCs w:val="16"/>
              </w:rPr>
            </w:pPr>
            <w:r w:rsidRPr="00864740">
              <w:rPr>
                <w:rFonts w:ascii="Times New Roman" w:hAnsi="Times New Roman" w:cs="Times New Roman"/>
                <w:sz w:val="16"/>
                <w:szCs w:val="16"/>
              </w:rPr>
              <w:t xml:space="preserve">– функции и виды </w:t>
            </w:r>
            <w:r w:rsidRPr="00864740">
              <w:rPr>
                <w:rFonts w:ascii="Times New Roman" w:hAnsi="Times New Roman" w:cs="Times New Roman"/>
                <w:sz w:val="16"/>
                <w:szCs w:val="16"/>
              </w:rPr>
              <w:lastRenderedPageBreak/>
              <w:t>невербальных средств коммуникации;</w:t>
            </w:r>
          </w:p>
          <w:p w:rsidR="008B499E" w:rsidRPr="00864740" w:rsidRDefault="008B499E" w:rsidP="00864740">
            <w:pPr>
              <w:spacing w:line="226" w:lineRule="auto"/>
              <w:jc w:val="both"/>
              <w:rPr>
                <w:rFonts w:ascii="Times New Roman" w:hAnsi="Times New Roman" w:cs="Times New Roman"/>
                <w:sz w:val="16"/>
                <w:szCs w:val="16"/>
              </w:rPr>
            </w:pPr>
            <w:r w:rsidRPr="00864740">
              <w:rPr>
                <w:rFonts w:ascii="Times New Roman" w:hAnsi="Times New Roman" w:cs="Times New Roman"/>
                <w:sz w:val="16"/>
                <w:szCs w:val="16"/>
              </w:rPr>
              <w:t>– современное состояние развития технических и программных средств коммуникации универсального и специального назначения;</w:t>
            </w:r>
          </w:p>
          <w:p w:rsidR="008B499E" w:rsidRPr="00864740" w:rsidRDefault="008B499E" w:rsidP="00864740">
            <w:pPr>
              <w:spacing w:line="226" w:lineRule="auto"/>
              <w:jc w:val="both"/>
              <w:rPr>
                <w:rFonts w:ascii="Times New Roman" w:hAnsi="Times New Roman" w:cs="Times New Roman"/>
                <w:sz w:val="16"/>
                <w:szCs w:val="16"/>
              </w:rPr>
            </w:pPr>
            <w:r w:rsidRPr="00864740">
              <w:rPr>
                <w:rFonts w:ascii="Times New Roman" w:hAnsi="Times New Roman" w:cs="Times New Roman"/>
                <w:sz w:val="16"/>
                <w:szCs w:val="16"/>
              </w:rPr>
              <w:t>– критерии эффективности деловой и личностной коммуникации.</w:t>
            </w:r>
          </w:p>
        </w:tc>
        <w:tc>
          <w:tcPr>
            <w:tcW w:w="2127" w:type="dxa"/>
          </w:tcPr>
          <w:p w:rsidR="008B499E" w:rsidRPr="00864740" w:rsidRDefault="008B499E" w:rsidP="00864740">
            <w:pPr>
              <w:pStyle w:val="a3"/>
              <w:spacing w:line="226" w:lineRule="auto"/>
              <w:ind w:left="34"/>
              <w:rPr>
                <w:rFonts w:ascii="Times New Roman" w:hAnsi="Times New Roman" w:cs="Times New Roman"/>
                <w:sz w:val="16"/>
                <w:szCs w:val="16"/>
              </w:rPr>
            </w:pPr>
            <w:r w:rsidRPr="00864740">
              <w:rPr>
                <w:rFonts w:ascii="Times New Roman" w:hAnsi="Times New Roman" w:cs="Times New Roman"/>
                <w:sz w:val="16"/>
                <w:szCs w:val="16"/>
              </w:rPr>
              <w:lastRenderedPageBreak/>
              <w:t>–  сущность сознания, основные факторы, влияющие на восприятие и понимание других;</w:t>
            </w:r>
          </w:p>
          <w:p w:rsidR="008B499E" w:rsidRPr="00864740" w:rsidRDefault="008B499E" w:rsidP="00864740">
            <w:pPr>
              <w:pStyle w:val="a3"/>
              <w:spacing w:line="226" w:lineRule="auto"/>
              <w:ind w:left="34"/>
              <w:rPr>
                <w:rFonts w:ascii="Times New Roman" w:hAnsi="Times New Roman" w:cs="Times New Roman"/>
                <w:sz w:val="16"/>
                <w:szCs w:val="16"/>
              </w:rPr>
            </w:pPr>
            <w:r w:rsidRPr="00864740">
              <w:rPr>
                <w:rFonts w:ascii="Times New Roman" w:hAnsi="Times New Roman" w:cs="Times New Roman"/>
                <w:sz w:val="16"/>
                <w:szCs w:val="16"/>
              </w:rPr>
              <w:t xml:space="preserve">– о проблеме межличностного взаимодействия в обществе, способах их </w:t>
            </w:r>
            <w:r w:rsidRPr="00864740">
              <w:rPr>
                <w:rFonts w:ascii="Times New Roman" w:hAnsi="Times New Roman" w:cs="Times New Roman"/>
                <w:sz w:val="16"/>
                <w:szCs w:val="16"/>
              </w:rPr>
              <w:lastRenderedPageBreak/>
              <w:t>решения, профилактики;</w:t>
            </w:r>
          </w:p>
          <w:p w:rsidR="008B499E" w:rsidRPr="00864740" w:rsidRDefault="008B499E" w:rsidP="00864740">
            <w:pPr>
              <w:pStyle w:val="a3"/>
              <w:spacing w:line="226" w:lineRule="auto"/>
              <w:ind w:left="34"/>
              <w:rPr>
                <w:rFonts w:ascii="Times New Roman" w:hAnsi="Times New Roman" w:cs="Times New Roman"/>
                <w:sz w:val="16"/>
                <w:szCs w:val="16"/>
              </w:rPr>
            </w:pPr>
            <w:r w:rsidRPr="00864740">
              <w:rPr>
                <w:rFonts w:ascii="Times New Roman" w:hAnsi="Times New Roman" w:cs="Times New Roman"/>
                <w:sz w:val="16"/>
                <w:szCs w:val="16"/>
              </w:rPr>
              <w:t xml:space="preserve">– методы и способы эффективного общения, проявляющиеся в выборе средств убеждения и оказании влияния на партнеров по общению; </w:t>
            </w:r>
          </w:p>
          <w:p w:rsidR="008B499E" w:rsidRPr="00864740" w:rsidRDefault="008B499E" w:rsidP="00864740">
            <w:pPr>
              <w:pStyle w:val="a3"/>
              <w:spacing w:line="226" w:lineRule="auto"/>
              <w:ind w:left="34"/>
              <w:rPr>
                <w:rFonts w:ascii="Times New Roman" w:hAnsi="Times New Roman" w:cs="Times New Roman"/>
                <w:sz w:val="16"/>
                <w:szCs w:val="16"/>
              </w:rPr>
            </w:pPr>
            <w:r w:rsidRPr="00864740">
              <w:rPr>
                <w:rFonts w:ascii="Times New Roman" w:hAnsi="Times New Roman" w:cs="Times New Roman"/>
                <w:sz w:val="16"/>
                <w:szCs w:val="16"/>
              </w:rPr>
              <w:t>– механизмы восприятия человека человеком.</w:t>
            </w:r>
          </w:p>
        </w:tc>
        <w:tc>
          <w:tcPr>
            <w:tcW w:w="2126" w:type="dxa"/>
          </w:tcPr>
          <w:p w:rsidR="008B499E" w:rsidRPr="00864740" w:rsidRDefault="008B499E" w:rsidP="00864740">
            <w:pPr>
              <w:pStyle w:val="a3"/>
              <w:spacing w:line="226" w:lineRule="auto"/>
              <w:ind w:left="33"/>
              <w:rPr>
                <w:rFonts w:ascii="Times New Roman" w:hAnsi="Times New Roman" w:cs="Times New Roman"/>
                <w:sz w:val="16"/>
                <w:szCs w:val="16"/>
              </w:rPr>
            </w:pPr>
            <w:r w:rsidRPr="00864740">
              <w:rPr>
                <w:rFonts w:ascii="Times New Roman" w:hAnsi="Times New Roman" w:cs="Times New Roman"/>
                <w:sz w:val="16"/>
                <w:szCs w:val="16"/>
              </w:rPr>
              <w:lastRenderedPageBreak/>
              <w:t xml:space="preserve">– психологические особенности личности и проявление их в межличностном общении; </w:t>
            </w:r>
          </w:p>
          <w:p w:rsidR="008B499E" w:rsidRPr="00864740" w:rsidRDefault="008B499E" w:rsidP="00864740">
            <w:pPr>
              <w:pStyle w:val="a3"/>
              <w:spacing w:line="226" w:lineRule="auto"/>
              <w:ind w:left="33"/>
              <w:rPr>
                <w:rFonts w:ascii="Times New Roman" w:hAnsi="Times New Roman" w:cs="Times New Roman"/>
                <w:sz w:val="16"/>
                <w:szCs w:val="16"/>
              </w:rPr>
            </w:pPr>
            <w:r w:rsidRPr="00864740">
              <w:rPr>
                <w:rFonts w:ascii="Times New Roman" w:hAnsi="Times New Roman" w:cs="Times New Roman"/>
                <w:sz w:val="16"/>
                <w:szCs w:val="16"/>
              </w:rPr>
              <w:t>– правила активного стиля общения и успешной самопрезентации в деловой коммуникации;</w:t>
            </w:r>
          </w:p>
          <w:p w:rsidR="008B499E" w:rsidRPr="00864740" w:rsidRDefault="008B499E" w:rsidP="00864740">
            <w:pPr>
              <w:pStyle w:val="a3"/>
              <w:spacing w:line="226" w:lineRule="auto"/>
              <w:ind w:left="33"/>
              <w:rPr>
                <w:rFonts w:ascii="Times New Roman" w:hAnsi="Times New Roman" w:cs="Times New Roman"/>
                <w:sz w:val="16"/>
                <w:szCs w:val="16"/>
              </w:rPr>
            </w:pPr>
            <w:r w:rsidRPr="00864740">
              <w:rPr>
                <w:rFonts w:ascii="Times New Roman" w:hAnsi="Times New Roman" w:cs="Times New Roman"/>
                <w:sz w:val="16"/>
                <w:szCs w:val="16"/>
              </w:rPr>
              <w:lastRenderedPageBreak/>
              <w:t>– простейшие способы и приемы развития психических процессов и управления собственными психическими состояниями, основные механизмы психической регуляции поведения человека;</w:t>
            </w:r>
          </w:p>
          <w:p w:rsidR="008B499E" w:rsidRPr="00864740" w:rsidRDefault="008B499E" w:rsidP="00864740">
            <w:pPr>
              <w:pStyle w:val="a3"/>
              <w:spacing w:line="226" w:lineRule="auto"/>
              <w:ind w:left="33"/>
              <w:rPr>
                <w:rFonts w:ascii="Times New Roman" w:hAnsi="Times New Roman" w:cs="Times New Roman"/>
                <w:sz w:val="16"/>
                <w:szCs w:val="16"/>
              </w:rPr>
            </w:pPr>
            <w:r w:rsidRPr="00864740">
              <w:rPr>
                <w:rFonts w:ascii="Times New Roman" w:hAnsi="Times New Roman" w:cs="Times New Roman"/>
                <w:sz w:val="16"/>
                <w:szCs w:val="16"/>
              </w:rPr>
              <w:t>–</w:t>
            </w:r>
            <w:r w:rsidRPr="00864740">
              <w:rPr>
                <w:rFonts w:ascii="Times New Roman" w:hAnsi="Times New Roman" w:cs="Times New Roman"/>
                <w:sz w:val="16"/>
                <w:szCs w:val="16"/>
              </w:rPr>
              <w:tab/>
              <w:t>приемы психологической защиты личности, негативных, травмирующих личность переживаний, способы адаптации.</w:t>
            </w:r>
          </w:p>
        </w:tc>
        <w:tc>
          <w:tcPr>
            <w:tcW w:w="1843" w:type="dxa"/>
          </w:tcPr>
          <w:p w:rsidR="008B499E" w:rsidRPr="00864740" w:rsidRDefault="008B499E" w:rsidP="00864740">
            <w:pPr>
              <w:pStyle w:val="a3"/>
              <w:spacing w:line="226" w:lineRule="auto"/>
              <w:ind w:left="0"/>
              <w:rPr>
                <w:rFonts w:ascii="Times New Roman" w:hAnsi="Times New Roman" w:cs="Times New Roman"/>
                <w:sz w:val="16"/>
                <w:szCs w:val="16"/>
              </w:rPr>
            </w:pPr>
            <w:r w:rsidRPr="00864740">
              <w:rPr>
                <w:rFonts w:ascii="Times New Roman" w:hAnsi="Times New Roman" w:cs="Times New Roman"/>
                <w:sz w:val="16"/>
                <w:szCs w:val="16"/>
              </w:rPr>
              <w:lastRenderedPageBreak/>
              <w:t>Тестовый контроль, рефераты, теор. часть контрольной работы</w:t>
            </w:r>
          </w:p>
        </w:tc>
      </w:tr>
      <w:tr w:rsidR="008B499E" w:rsidRPr="00864740" w:rsidTr="008B499E">
        <w:tc>
          <w:tcPr>
            <w:tcW w:w="1559" w:type="dxa"/>
          </w:tcPr>
          <w:p w:rsidR="008B499E" w:rsidRPr="00864740" w:rsidRDefault="008B499E" w:rsidP="00864740">
            <w:pPr>
              <w:pStyle w:val="a3"/>
              <w:spacing w:line="226" w:lineRule="auto"/>
              <w:ind w:left="0"/>
              <w:rPr>
                <w:rFonts w:ascii="Times New Roman" w:hAnsi="Times New Roman" w:cs="Times New Roman"/>
                <w:sz w:val="16"/>
                <w:szCs w:val="16"/>
              </w:rPr>
            </w:pPr>
            <w:r w:rsidRPr="00864740">
              <w:rPr>
                <w:rFonts w:ascii="Times New Roman" w:hAnsi="Times New Roman" w:cs="Times New Roman"/>
                <w:sz w:val="16"/>
                <w:szCs w:val="16"/>
              </w:rPr>
              <w:lastRenderedPageBreak/>
              <w:t>Деятельностный этап (уметь)</w:t>
            </w:r>
            <w:r w:rsidRPr="00864740">
              <w:rPr>
                <w:rFonts w:ascii="Times New Roman" w:hAnsi="Times New Roman" w:cs="Times New Roman"/>
                <w:sz w:val="16"/>
                <w:szCs w:val="16"/>
              </w:rPr>
              <w:tab/>
            </w:r>
          </w:p>
        </w:tc>
        <w:tc>
          <w:tcPr>
            <w:tcW w:w="2268" w:type="dxa"/>
          </w:tcPr>
          <w:p w:rsidR="008B499E" w:rsidRPr="00864740" w:rsidRDefault="008B499E" w:rsidP="00864740">
            <w:pPr>
              <w:spacing w:line="226" w:lineRule="auto"/>
              <w:ind w:firstLine="33"/>
              <w:jc w:val="both"/>
              <w:rPr>
                <w:rFonts w:ascii="Times New Roman" w:hAnsi="Times New Roman" w:cs="Times New Roman"/>
                <w:sz w:val="16"/>
                <w:szCs w:val="16"/>
              </w:rPr>
            </w:pPr>
            <w:r w:rsidRPr="00864740">
              <w:rPr>
                <w:rFonts w:ascii="Times New Roman" w:hAnsi="Times New Roman" w:cs="Times New Roman"/>
                <w:sz w:val="16"/>
                <w:szCs w:val="16"/>
              </w:rPr>
              <w:t>– использовать альтернативные средства коммуникации в учебной и будущей профессиональной деятельности;</w:t>
            </w:r>
          </w:p>
          <w:p w:rsidR="008B499E" w:rsidRPr="00864740" w:rsidRDefault="008B499E" w:rsidP="00864740">
            <w:pPr>
              <w:spacing w:line="226" w:lineRule="auto"/>
              <w:ind w:firstLine="33"/>
              <w:jc w:val="both"/>
              <w:rPr>
                <w:rFonts w:ascii="Times New Roman" w:hAnsi="Times New Roman" w:cs="Times New Roman"/>
                <w:sz w:val="16"/>
                <w:szCs w:val="16"/>
              </w:rPr>
            </w:pPr>
            <w:r w:rsidRPr="00864740">
              <w:rPr>
                <w:rFonts w:ascii="Times New Roman" w:hAnsi="Times New Roman" w:cs="Times New Roman"/>
                <w:sz w:val="16"/>
                <w:szCs w:val="16"/>
              </w:rPr>
              <w:t>– применять невербальные средства коммуникации;</w:t>
            </w:r>
          </w:p>
          <w:p w:rsidR="008B499E" w:rsidRPr="00864740" w:rsidRDefault="008B499E" w:rsidP="00864740">
            <w:pPr>
              <w:spacing w:line="226" w:lineRule="auto"/>
              <w:ind w:firstLine="33"/>
              <w:jc w:val="both"/>
              <w:rPr>
                <w:rFonts w:ascii="Times New Roman" w:hAnsi="Times New Roman" w:cs="Times New Roman"/>
                <w:sz w:val="16"/>
                <w:szCs w:val="16"/>
              </w:rPr>
            </w:pPr>
            <w:r w:rsidRPr="00864740">
              <w:rPr>
                <w:rFonts w:ascii="Times New Roman" w:hAnsi="Times New Roman" w:cs="Times New Roman"/>
                <w:sz w:val="16"/>
                <w:szCs w:val="16"/>
              </w:rPr>
              <w:t>– пользоваться приемами передачи вербальной информации;</w:t>
            </w:r>
          </w:p>
          <w:p w:rsidR="008B499E" w:rsidRPr="00864740" w:rsidRDefault="008B499E" w:rsidP="00864740">
            <w:pPr>
              <w:spacing w:line="226" w:lineRule="auto"/>
              <w:ind w:firstLine="33"/>
              <w:jc w:val="both"/>
              <w:rPr>
                <w:rFonts w:ascii="Times New Roman" w:hAnsi="Times New Roman" w:cs="Times New Roman"/>
                <w:sz w:val="16"/>
                <w:szCs w:val="16"/>
              </w:rPr>
            </w:pPr>
            <w:r w:rsidRPr="00864740">
              <w:rPr>
                <w:rFonts w:ascii="Times New Roman" w:hAnsi="Times New Roman" w:cs="Times New Roman"/>
                <w:sz w:val="16"/>
                <w:szCs w:val="16"/>
              </w:rPr>
              <w:t>¬– выбирать такие стиль, средства, приемы общения, которые бы с минимальными затратами приводили к намеченной цели общения.</w:t>
            </w:r>
          </w:p>
        </w:tc>
        <w:tc>
          <w:tcPr>
            <w:tcW w:w="2127" w:type="dxa"/>
          </w:tcPr>
          <w:p w:rsidR="008B499E" w:rsidRPr="00864740" w:rsidRDefault="008B499E" w:rsidP="00864740">
            <w:pPr>
              <w:pStyle w:val="a3"/>
              <w:spacing w:line="226" w:lineRule="auto"/>
              <w:ind w:left="34"/>
              <w:rPr>
                <w:rFonts w:ascii="Times New Roman" w:hAnsi="Times New Roman" w:cs="Times New Roman"/>
                <w:sz w:val="16"/>
                <w:szCs w:val="16"/>
              </w:rPr>
            </w:pPr>
            <w:r w:rsidRPr="00864740">
              <w:rPr>
                <w:rFonts w:ascii="Times New Roman" w:hAnsi="Times New Roman" w:cs="Times New Roman"/>
                <w:sz w:val="16"/>
                <w:szCs w:val="16"/>
              </w:rPr>
              <w:t>– применять на практике приемы самоанализа в различных условиях профессиональной деятельности и взаимодействия с окружающими;</w:t>
            </w:r>
          </w:p>
          <w:p w:rsidR="008B499E" w:rsidRPr="00864740" w:rsidRDefault="008B499E" w:rsidP="00864740">
            <w:pPr>
              <w:pStyle w:val="a3"/>
              <w:spacing w:line="226" w:lineRule="auto"/>
              <w:ind w:left="34"/>
              <w:rPr>
                <w:rFonts w:ascii="Times New Roman" w:hAnsi="Times New Roman" w:cs="Times New Roman"/>
                <w:sz w:val="16"/>
                <w:szCs w:val="16"/>
              </w:rPr>
            </w:pPr>
            <w:r w:rsidRPr="00864740">
              <w:rPr>
                <w:rFonts w:ascii="Times New Roman" w:hAnsi="Times New Roman" w:cs="Times New Roman"/>
                <w:sz w:val="16"/>
                <w:szCs w:val="16"/>
              </w:rPr>
              <w:t>– толерантно воспринимать и правильно оценивать людей, включая их индивидуальные характерологические особенности, цели, мотивы, намерения, состояния;</w:t>
            </w:r>
          </w:p>
          <w:p w:rsidR="008B499E" w:rsidRPr="00864740" w:rsidRDefault="008B499E" w:rsidP="00864740">
            <w:pPr>
              <w:pStyle w:val="a3"/>
              <w:spacing w:line="226" w:lineRule="auto"/>
              <w:ind w:left="34"/>
              <w:rPr>
                <w:rFonts w:ascii="Times New Roman" w:hAnsi="Times New Roman" w:cs="Times New Roman"/>
                <w:sz w:val="16"/>
                <w:szCs w:val="16"/>
              </w:rPr>
            </w:pPr>
            <w:r w:rsidRPr="00864740">
              <w:rPr>
                <w:rFonts w:ascii="Times New Roman" w:hAnsi="Times New Roman" w:cs="Times New Roman"/>
                <w:sz w:val="16"/>
                <w:szCs w:val="16"/>
              </w:rPr>
              <w:t>– эффективно взаимодействовать в команде.</w:t>
            </w:r>
          </w:p>
        </w:tc>
        <w:tc>
          <w:tcPr>
            <w:tcW w:w="2126" w:type="dxa"/>
          </w:tcPr>
          <w:p w:rsidR="008B499E" w:rsidRPr="00864740" w:rsidRDefault="008B499E" w:rsidP="00864740">
            <w:pPr>
              <w:pStyle w:val="a3"/>
              <w:spacing w:line="226" w:lineRule="auto"/>
              <w:ind w:left="33"/>
              <w:rPr>
                <w:rFonts w:ascii="Times New Roman" w:hAnsi="Times New Roman" w:cs="Times New Roman"/>
                <w:sz w:val="16"/>
                <w:szCs w:val="16"/>
              </w:rPr>
            </w:pPr>
            <w:r w:rsidRPr="00864740">
              <w:rPr>
                <w:rFonts w:ascii="Times New Roman" w:hAnsi="Times New Roman" w:cs="Times New Roman"/>
                <w:sz w:val="16"/>
                <w:szCs w:val="16"/>
              </w:rPr>
              <w:t>– взаимодействовать со структурными подразде-лениями образовательной организации, с которыми обучающиеся входят в контакт;</w:t>
            </w:r>
          </w:p>
          <w:p w:rsidR="008B499E" w:rsidRPr="00864740" w:rsidRDefault="008B499E" w:rsidP="00864740">
            <w:pPr>
              <w:pStyle w:val="a3"/>
              <w:spacing w:line="226" w:lineRule="auto"/>
              <w:ind w:left="33"/>
              <w:rPr>
                <w:rFonts w:ascii="Times New Roman" w:hAnsi="Times New Roman" w:cs="Times New Roman"/>
                <w:sz w:val="16"/>
                <w:szCs w:val="16"/>
              </w:rPr>
            </w:pPr>
            <w:r w:rsidRPr="00864740">
              <w:rPr>
                <w:rFonts w:ascii="Times New Roman" w:hAnsi="Times New Roman" w:cs="Times New Roman"/>
                <w:sz w:val="16"/>
                <w:szCs w:val="16"/>
              </w:rPr>
              <w:t>– анализировать свои достижения и неудачи в ходе образовательного процесса;</w:t>
            </w:r>
          </w:p>
          <w:p w:rsidR="008B499E" w:rsidRPr="00864740" w:rsidRDefault="008B499E" w:rsidP="00864740">
            <w:pPr>
              <w:pStyle w:val="a3"/>
              <w:spacing w:line="226" w:lineRule="auto"/>
              <w:ind w:left="33"/>
              <w:rPr>
                <w:rFonts w:ascii="Times New Roman" w:hAnsi="Times New Roman" w:cs="Times New Roman"/>
                <w:sz w:val="16"/>
                <w:szCs w:val="16"/>
              </w:rPr>
            </w:pPr>
            <w:r w:rsidRPr="00864740">
              <w:rPr>
                <w:rFonts w:ascii="Times New Roman" w:hAnsi="Times New Roman" w:cs="Times New Roman"/>
                <w:sz w:val="16"/>
                <w:szCs w:val="16"/>
              </w:rPr>
              <w:t>– адекватно себя оценивать как личность, как субъекта  учебной и профессиональной деятельности с учетом ограничений здоровья;</w:t>
            </w:r>
          </w:p>
          <w:p w:rsidR="008B499E" w:rsidRPr="00864740" w:rsidRDefault="008B499E" w:rsidP="00864740">
            <w:pPr>
              <w:pStyle w:val="a3"/>
              <w:spacing w:line="226" w:lineRule="auto"/>
              <w:ind w:left="33"/>
              <w:rPr>
                <w:rFonts w:ascii="Times New Roman" w:hAnsi="Times New Roman" w:cs="Times New Roman"/>
                <w:sz w:val="16"/>
                <w:szCs w:val="16"/>
              </w:rPr>
            </w:pPr>
            <w:r w:rsidRPr="00864740">
              <w:rPr>
                <w:rFonts w:ascii="Times New Roman" w:hAnsi="Times New Roman" w:cs="Times New Roman"/>
                <w:sz w:val="16"/>
                <w:szCs w:val="16"/>
              </w:rPr>
              <w:t>– применить полученные знания при решении профессиональных задач и организации межличностных отношений.</w:t>
            </w:r>
          </w:p>
        </w:tc>
        <w:tc>
          <w:tcPr>
            <w:tcW w:w="1843" w:type="dxa"/>
          </w:tcPr>
          <w:p w:rsidR="008B499E" w:rsidRPr="00864740" w:rsidRDefault="008B499E" w:rsidP="00864740">
            <w:pPr>
              <w:pStyle w:val="a3"/>
              <w:spacing w:line="226" w:lineRule="auto"/>
              <w:ind w:left="0"/>
              <w:rPr>
                <w:rFonts w:ascii="Times New Roman" w:hAnsi="Times New Roman" w:cs="Times New Roman"/>
                <w:sz w:val="16"/>
                <w:szCs w:val="16"/>
              </w:rPr>
            </w:pPr>
            <w:r w:rsidRPr="00864740">
              <w:rPr>
                <w:rFonts w:ascii="Times New Roman" w:hAnsi="Times New Roman" w:cs="Times New Roman"/>
                <w:sz w:val="16"/>
                <w:szCs w:val="16"/>
              </w:rPr>
              <w:t>Контрольная работа (практич.часть), практические и лабораторные занятия, коллоквиум</w:t>
            </w:r>
          </w:p>
        </w:tc>
      </w:tr>
      <w:tr w:rsidR="008B499E" w:rsidRPr="00864740" w:rsidTr="008B499E">
        <w:tc>
          <w:tcPr>
            <w:tcW w:w="1559" w:type="dxa"/>
          </w:tcPr>
          <w:p w:rsidR="008B499E" w:rsidRPr="00864740" w:rsidRDefault="008B499E" w:rsidP="00864740">
            <w:pPr>
              <w:pStyle w:val="a3"/>
              <w:spacing w:line="226" w:lineRule="auto"/>
              <w:ind w:left="0"/>
              <w:rPr>
                <w:rFonts w:ascii="Times New Roman" w:hAnsi="Times New Roman" w:cs="Times New Roman"/>
                <w:sz w:val="16"/>
                <w:szCs w:val="16"/>
              </w:rPr>
            </w:pPr>
            <w:r w:rsidRPr="00864740">
              <w:rPr>
                <w:rFonts w:ascii="Times New Roman" w:hAnsi="Times New Roman" w:cs="Times New Roman"/>
                <w:sz w:val="16"/>
                <w:szCs w:val="16"/>
              </w:rPr>
              <w:t>Личностный этап (владеть)</w:t>
            </w:r>
          </w:p>
        </w:tc>
        <w:tc>
          <w:tcPr>
            <w:tcW w:w="2268" w:type="dxa"/>
          </w:tcPr>
          <w:p w:rsidR="008B499E" w:rsidRPr="00864740" w:rsidRDefault="008B499E" w:rsidP="00864740">
            <w:pPr>
              <w:spacing w:line="226" w:lineRule="auto"/>
              <w:jc w:val="both"/>
              <w:rPr>
                <w:rFonts w:ascii="Times New Roman" w:hAnsi="Times New Roman" w:cs="Times New Roman"/>
                <w:sz w:val="16"/>
                <w:szCs w:val="16"/>
              </w:rPr>
            </w:pPr>
            <w:r w:rsidRPr="00864740">
              <w:rPr>
                <w:rFonts w:ascii="Times New Roman" w:hAnsi="Times New Roman" w:cs="Times New Roman"/>
                <w:sz w:val="16"/>
                <w:szCs w:val="16"/>
              </w:rPr>
              <w:t>приемами использования сурдотехнических средств коммуникации (студенты с нарушениями слуха);</w:t>
            </w:r>
          </w:p>
          <w:p w:rsidR="008B499E" w:rsidRPr="00864740" w:rsidRDefault="008B499E" w:rsidP="00864740">
            <w:pPr>
              <w:spacing w:line="226" w:lineRule="auto"/>
              <w:jc w:val="both"/>
              <w:rPr>
                <w:rFonts w:ascii="Times New Roman" w:hAnsi="Times New Roman" w:cs="Times New Roman"/>
                <w:sz w:val="16"/>
                <w:szCs w:val="16"/>
              </w:rPr>
            </w:pPr>
            <w:r w:rsidRPr="00864740">
              <w:rPr>
                <w:rFonts w:ascii="Times New Roman" w:hAnsi="Times New Roman" w:cs="Times New Roman"/>
                <w:sz w:val="16"/>
                <w:szCs w:val="16"/>
              </w:rPr>
              <w:t>– приемами использования тифлотехнических средств коммуникации (студенты с нарушениями зрения);</w:t>
            </w:r>
          </w:p>
          <w:p w:rsidR="008B499E" w:rsidRPr="00864740" w:rsidRDefault="008B499E" w:rsidP="00864740">
            <w:pPr>
              <w:spacing w:line="226" w:lineRule="auto"/>
              <w:jc w:val="both"/>
              <w:rPr>
                <w:rFonts w:ascii="Times New Roman" w:hAnsi="Times New Roman" w:cs="Times New Roman"/>
                <w:sz w:val="16"/>
                <w:szCs w:val="16"/>
              </w:rPr>
            </w:pPr>
            <w:r w:rsidRPr="00864740">
              <w:rPr>
                <w:rFonts w:ascii="Times New Roman" w:hAnsi="Times New Roman" w:cs="Times New Roman"/>
                <w:sz w:val="16"/>
                <w:szCs w:val="16"/>
              </w:rPr>
              <w:t>– приемами использования компьютерной техники, оснащенной альтернативными устройствами ввода-вывода информации (студенты с нарушениями опорно-двигательного аппарата);</w:t>
            </w:r>
          </w:p>
          <w:p w:rsidR="008B499E" w:rsidRPr="00864740" w:rsidRDefault="008B499E" w:rsidP="00864740">
            <w:pPr>
              <w:spacing w:line="226" w:lineRule="auto"/>
              <w:jc w:val="both"/>
              <w:rPr>
                <w:rFonts w:ascii="Times New Roman" w:hAnsi="Times New Roman" w:cs="Times New Roman"/>
                <w:sz w:val="16"/>
                <w:szCs w:val="16"/>
              </w:rPr>
            </w:pPr>
            <w:r w:rsidRPr="00864740">
              <w:rPr>
                <w:rFonts w:ascii="Times New Roman" w:hAnsi="Times New Roman" w:cs="Times New Roman"/>
                <w:sz w:val="16"/>
                <w:szCs w:val="16"/>
              </w:rPr>
              <w:t>– навыками установления контакта с собеседником;</w:t>
            </w:r>
          </w:p>
          <w:p w:rsidR="008B499E" w:rsidRPr="00864740" w:rsidRDefault="008B499E" w:rsidP="00864740">
            <w:pPr>
              <w:spacing w:line="226" w:lineRule="auto"/>
              <w:jc w:val="both"/>
              <w:rPr>
                <w:rFonts w:ascii="Times New Roman" w:hAnsi="Times New Roman" w:cs="Times New Roman"/>
                <w:sz w:val="16"/>
                <w:szCs w:val="16"/>
              </w:rPr>
            </w:pPr>
            <w:r w:rsidRPr="00864740">
              <w:rPr>
                <w:rFonts w:ascii="Times New Roman" w:hAnsi="Times New Roman" w:cs="Times New Roman"/>
                <w:sz w:val="16"/>
                <w:szCs w:val="16"/>
              </w:rPr>
              <w:t>– владеть способами предупреждения конфликтов и выхода из конфликтных ситуаций.</w:t>
            </w:r>
          </w:p>
        </w:tc>
        <w:tc>
          <w:tcPr>
            <w:tcW w:w="2127" w:type="dxa"/>
          </w:tcPr>
          <w:p w:rsidR="008B499E" w:rsidRPr="00864740" w:rsidRDefault="008B499E" w:rsidP="00864740">
            <w:pPr>
              <w:pStyle w:val="a3"/>
              <w:spacing w:line="226" w:lineRule="auto"/>
              <w:ind w:left="34"/>
              <w:rPr>
                <w:rFonts w:ascii="Times New Roman" w:hAnsi="Times New Roman" w:cs="Times New Roman"/>
                <w:sz w:val="16"/>
                <w:szCs w:val="16"/>
              </w:rPr>
            </w:pPr>
            <w:r w:rsidRPr="00864740">
              <w:rPr>
                <w:rFonts w:ascii="Times New Roman" w:hAnsi="Times New Roman" w:cs="Times New Roman"/>
                <w:sz w:val="16"/>
                <w:szCs w:val="16"/>
              </w:rPr>
              <w:t>– навыками преодоления конфликтных ситуаций, встречающихся как в пределах учебной жизни, так и вне ее;</w:t>
            </w:r>
          </w:p>
          <w:p w:rsidR="008B499E" w:rsidRPr="00864740" w:rsidRDefault="008B499E" w:rsidP="00864740">
            <w:pPr>
              <w:pStyle w:val="a3"/>
              <w:spacing w:line="226" w:lineRule="auto"/>
              <w:ind w:left="34"/>
              <w:rPr>
                <w:rFonts w:ascii="Times New Roman" w:hAnsi="Times New Roman" w:cs="Times New Roman"/>
                <w:sz w:val="16"/>
                <w:szCs w:val="16"/>
              </w:rPr>
            </w:pPr>
            <w:r w:rsidRPr="00864740">
              <w:rPr>
                <w:rFonts w:ascii="Times New Roman" w:hAnsi="Times New Roman" w:cs="Times New Roman"/>
                <w:sz w:val="16"/>
                <w:szCs w:val="16"/>
              </w:rPr>
              <w:t>– активным стилем деловой коммуникации.</w:t>
            </w:r>
          </w:p>
        </w:tc>
        <w:tc>
          <w:tcPr>
            <w:tcW w:w="2126" w:type="dxa"/>
          </w:tcPr>
          <w:p w:rsidR="008B499E" w:rsidRPr="00864740" w:rsidRDefault="008B499E" w:rsidP="00864740">
            <w:pPr>
              <w:pStyle w:val="a3"/>
              <w:spacing w:line="226" w:lineRule="auto"/>
              <w:ind w:left="33"/>
              <w:rPr>
                <w:rFonts w:ascii="Times New Roman" w:hAnsi="Times New Roman" w:cs="Times New Roman"/>
                <w:sz w:val="16"/>
                <w:szCs w:val="16"/>
              </w:rPr>
            </w:pPr>
            <w:r w:rsidRPr="00864740">
              <w:rPr>
                <w:rFonts w:ascii="Times New Roman" w:hAnsi="Times New Roman" w:cs="Times New Roman"/>
                <w:sz w:val="16"/>
                <w:szCs w:val="16"/>
              </w:rPr>
              <w:t>– навыками познания и взаимопонимания друг друга;</w:t>
            </w:r>
          </w:p>
          <w:p w:rsidR="008B499E" w:rsidRPr="00864740" w:rsidRDefault="008B499E" w:rsidP="00864740">
            <w:pPr>
              <w:pStyle w:val="a3"/>
              <w:spacing w:line="226" w:lineRule="auto"/>
              <w:ind w:left="33"/>
              <w:rPr>
                <w:rFonts w:ascii="Times New Roman" w:hAnsi="Times New Roman" w:cs="Times New Roman"/>
                <w:sz w:val="16"/>
                <w:szCs w:val="16"/>
              </w:rPr>
            </w:pPr>
            <w:r w:rsidRPr="00864740">
              <w:rPr>
                <w:rFonts w:ascii="Times New Roman" w:hAnsi="Times New Roman" w:cs="Times New Roman"/>
                <w:sz w:val="16"/>
                <w:szCs w:val="16"/>
              </w:rPr>
              <w:t>– навыками  активного стиля общения и успешной самопрезентации в деловой коммуникации;</w:t>
            </w:r>
          </w:p>
          <w:p w:rsidR="008B499E" w:rsidRPr="00864740" w:rsidRDefault="008B499E" w:rsidP="00864740">
            <w:pPr>
              <w:pStyle w:val="a3"/>
              <w:spacing w:line="226" w:lineRule="auto"/>
              <w:ind w:left="33"/>
              <w:rPr>
                <w:rFonts w:ascii="Times New Roman" w:hAnsi="Times New Roman" w:cs="Times New Roman"/>
                <w:sz w:val="16"/>
                <w:szCs w:val="16"/>
              </w:rPr>
            </w:pPr>
            <w:r w:rsidRPr="00864740">
              <w:rPr>
                <w:rFonts w:ascii="Times New Roman" w:hAnsi="Times New Roman" w:cs="Times New Roman"/>
                <w:sz w:val="16"/>
                <w:szCs w:val="16"/>
              </w:rPr>
              <w:t>– приемами развития и тренировки психических процессов, а также приемами личности, психической саморегуляции;</w:t>
            </w:r>
          </w:p>
          <w:p w:rsidR="008B499E" w:rsidRPr="00864740" w:rsidRDefault="008B499E" w:rsidP="00864740">
            <w:pPr>
              <w:pStyle w:val="a3"/>
              <w:spacing w:line="226" w:lineRule="auto"/>
              <w:ind w:left="33"/>
              <w:rPr>
                <w:rFonts w:ascii="Times New Roman" w:hAnsi="Times New Roman" w:cs="Times New Roman"/>
                <w:sz w:val="16"/>
                <w:szCs w:val="16"/>
              </w:rPr>
            </w:pPr>
            <w:r w:rsidRPr="00864740">
              <w:rPr>
                <w:rFonts w:ascii="Times New Roman" w:hAnsi="Times New Roman" w:cs="Times New Roman"/>
                <w:sz w:val="16"/>
                <w:szCs w:val="16"/>
              </w:rPr>
              <w:t>– приемами психологической защиты и адаптивными формами межличностного общения.</w:t>
            </w:r>
          </w:p>
        </w:tc>
        <w:tc>
          <w:tcPr>
            <w:tcW w:w="1843" w:type="dxa"/>
          </w:tcPr>
          <w:p w:rsidR="008B499E" w:rsidRPr="00864740" w:rsidRDefault="008B499E" w:rsidP="00864740">
            <w:pPr>
              <w:pStyle w:val="a3"/>
              <w:spacing w:line="226" w:lineRule="auto"/>
              <w:ind w:left="0"/>
              <w:rPr>
                <w:rFonts w:ascii="Times New Roman" w:hAnsi="Times New Roman" w:cs="Times New Roman"/>
                <w:sz w:val="16"/>
                <w:szCs w:val="16"/>
              </w:rPr>
            </w:pPr>
            <w:r w:rsidRPr="00864740">
              <w:rPr>
                <w:rFonts w:ascii="Times New Roman" w:hAnsi="Times New Roman" w:cs="Times New Roman"/>
                <w:sz w:val="16"/>
                <w:szCs w:val="16"/>
              </w:rPr>
              <w:t>Экзамен (зачет),курсовая работа, ВКР, ИГА</w:t>
            </w:r>
          </w:p>
        </w:tc>
      </w:tr>
    </w:tbl>
    <w:p w:rsidR="00E32809" w:rsidRPr="00864740" w:rsidRDefault="00E32809" w:rsidP="00864740">
      <w:pPr>
        <w:pStyle w:val="ab"/>
        <w:shd w:val="clear" w:color="auto" w:fill="FFFFFF"/>
        <w:spacing w:before="0" w:beforeAutospacing="0" w:after="0" w:afterAutospacing="0" w:line="226" w:lineRule="auto"/>
        <w:ind w:left="943"/>
        <w:jc w:val="both"/>
        <w:rPr>
          <w:b/>
        </w:rPr>
      </w:pPr>
    </w:p>
    <w:p w:rsidR="00054D34" w:rsidRPr="00864740" w:rsidRDefault="00BB4F68" w:rsidP="00864740">
      <w:pPr>
        <w:pStyle w:val="ab"/>
        <w:numPr>
          <w:ilvl w:val="1"/>
          <w:numId w:val="10"/>
        </w:numPr>
        <w:shd w:val="clear" w:color="auto" w:fill="FFFFFF"/>
        <w:spacing w:before="0" w:beforeAutospacing="0" w:after="0" w:afterAutospacing="0" w:line="226" w:lineRule="auto"/>
        <w:jc w:val="center"/>
        <w:rPr>
          <w:b/>
        </w:rPr>
      </w:pPr>
      <w:r w:rsidRPr="00864740">
        <w:rPr>
          <w:b/>
        </w:rPr>
        <w:t>Описание показателей и критериев оценивания компетенций, а также</w:t>
      </w:r>
    </w:p>
    <w:p w:rsidR="00BB4F68" w:rsidRPr="00864740" w:rsidRDefault="00BF51BD" w:rsidP="00864740">
      <w:pPr>
        <w:pStyle w:val="ab"/>
        <w:shd w:val="clear" w:color="auto" w:fill="FFFFFF"/>
        <w:spacing w:before="0" w:beforeAutospacing="0" w:after="0" w:afterAutospacing="0" w:line="226" w:lineRule="auto"/>
        <w:ind w:left="943"/>
        <w:jc w:val="center"/>
        <w:rPr>
          <w:b/>
        </w:rPr>
      </w:pPr>
      <w:r w:rsidRPr="00864740">
        <w:rPr>
          <w:b/>
        </w:rPr>
        <w:t>шкал</w:t>
      </w:r>
      <w:r w:rsidR="00BB4F68" w:rsidRPr="00864740">
        <w:rPr>
          <w:b/>
        </w:rPr>
        <w:t xml:space="preserve"> оценивания</w:t>
      </w:r>
    </w:p>
    <w:p w:rsidR="007D131E" w:rsidRPr="00864740" w:rsidRDefault="007D131E" w:rsidP="00864740">
      <w:pPr>
        <w:pStyle w:val="ab"/>
        <w:shd w:val="clear" w:color="auto" w:fill="FFFFFF"/>
        <w:spacing w:before="0" w:beforeAutospacing="0" w:after="0" w:afterAutospacing="0" w:line="226" w:lineRule="auto"/>
        <w:ind w:left="943"/>
        <w:jc w:val="center"/>
        <w:rPr>
          <w:b/>
        </w:rPr>
      </w:pPr>
    </w:p>
    <w:tbl>
      <w:tblPr>
        <w:tblStyle w:val="a6"/>
        <w:tblW w:w="0" w:type="auto"/>
        <w:tblInd w:w="137" w:type="dxa"/>
        <w:tblLook w:val="04A0"/>
      </w:tblPr>
      <w:tblGrid>
        <w:gridCol w:w="1935"/>
        <w:gridCol w:w="1929"/>
        <w:gridCol w:w="1906"/>
        <w:gridCol w:w="2099"/>
        <w:gridCol w:w="1906"/>
      </w:tblGrid>
      <w:tr w:rsidR="00182CC9" w:rsidRPr="00864740" w:rsidTr="007D131E">
        <w:tc>
          <w:tcPr>
            <w:tcW w:w="1935" w:type="dxa"/>
            <w:vMerge w:val="restart"/>
          </w:tcPr>
          <w:p w:rsidR="00182CC9" w:rsidRPr="00864740" w:rsidRDefault="00182CC9" w:rsidP="00864740">
            <w:pPr>
              <w:pStyle w:val="ab"/>
              <w:spacing w:before="0" w:after="0" w:line="226" w:lineRule="auto"/>
              <w:jc w:val="both"/>
              <w:rPr>
                <w:b/>
                <w:sz w:val="16"/>
                <w:szCs w:val="16"/>
              </w:rPr>
            </w:pPr>
            <w:r w:rsidRPr="00864740">
              <w:rPr>
                <w:b/>
                <w:sz w:val="16"/>
                <w:szCs w:val="16"/>
              </w:rPr>
              <w:t>Форма контроля</w:t>
            </w:r>
          </w:p>
        </w:tc>
        <w:tc>
          <w:tcPr>
            <w:tcW w:w="7840" w:type="dxa"/>
            <w:gridSpan w:val="4"/>
          </w:tcPr>
          <w:p w:rsidR="00182CC9" w:rsidRPr="00864740" w:rsidRDefault="00182CC9" w:rsidP="00864740">
            <w:pPr>
              <w:pStyle w:val="ab"/>
              <w:spacing w:before="0" w:beforeAutospacing="0" w:after="0" w:afterAutospacing="0" w:line="226" w:lineRule="auto"/>
              <w:jc w:val="center"/>
              <w:rPr>
                <w:b/>
                <w:sz w:val="16"/>
                <w:szCs w:val="16"/>
              </w:rPr>
            </w:pPr>
            <w:r w:rsidRPr="00864740">
              <w:rPr>
                <w:b/>
                <w:sz w:val="16"/>
                <w:szCs w:val="16"/>
              </w:rPr>
              <w:t>Уровни сформированности компетенции</w:t>
            </w:r>
          </w:p>
        </w:tc>
      </w:tr>
      <w:tr w:rsidR="00182CC9" w:rsidRPr="00864740" w:rsidTr="007D131E">
        <w:tc>
          <w:tcPr>
            <w:tcW w:w="1935" w:type="dxa"/>
            <w:vMerge/>
          </w:tcPr>
          <w:p w:rsidR="00182CC9" w:rsidRPr="00864740" w:rsidRDefault="00182CC9" w:rsidP="00864740">
            <w:pPr>
              <w:pStyle w:val="ab"/>
              <w:spacing w:before="0" w:after="0" w:line="226" w:lineRule="auto"/>
              <w:jc w:val="both"/>
              <w:rPr>
                <w:sz w:val="16"/>
                <w:szCs w:val="16"/>
              </w:rPr>
            </w:pPr>
          </w:p>
        </w:tc>
        <w:tc>
          <w:tcPr>
            <w:tcW w:w="1929" w:type="dxa"/>
          </w:tcPr>
          <w:p w:rsidR="00182CC9" w:rsidRPr="00864740" w:rsidRDefault="00182CC9" w:rsidP="00864740">
            <w:pPr>
              <w:pStyle w:val="ab"/>
              <w:spacing w:before="0" w:beforeAutospacing="0" w:after="0" w:afterAutospacing="0" w:line="226" w:lineRule="auto"/>
              <w:jc w:val="both"/>
              <w:rPr>
                <w:sz w:val="16"/>
                <w:szCs w:val="16"/>
              </w:rPr>
            </w:pPr>
            <w:r w:rsidRPr="00864740">
              <w:rPr>
                <w:sz w:val="16"/>
                <w:szCs w:val="16"/>
              </w:rPr>
              <w:t>Компетентность несформирована</w:t>
            </w:r>
          </w:p>
        </w:tc>
        <w:tc>
          <w:tcPr>
            <w:tcW w:w="1906" w:type="dxa"/>
          </w:tcPr>
          <w:p w:rsidR="00182CC9" w:rsidRPr="00864740" w:rsidRDefault="00182CC9" w:rsidP="00864740">
            <w:pPr>
              <w:pStyle w:val="ab"/>
              <w:spacing w:before="0" w:beforeAutospacing="0" w:after="0" w:afterAutospacing="0" w:line="226" w:lineRule="auto"/>
              <w:jc w:val="both"/>
              <w:rPr>
                <w:sz w:val="16"/>
                <w:szCs w:val="16"/>
              </w:rPr>
            </w:pPr>
            <w:r w:rsidRPr="00864740">
              <w:rPr>
                <w:sz w:val="16"/>
                <w:szCs w:val="16"/>
              </w:rPr>
              <w:t>Пороговый уровень компетентности</w:t>
            </w:r>
          </w:p>
        </w:tc>
        <w:tc>
          <w:tcPr>
            <w:tcW w:w="2099" w:type="dxa"/>
          </w:tcPr>
          <w:p w:rsidR="00182CC9" w:rsidRPr="00864740" w:rsidRDefault="00182CC9" w:rsidP="00864740">
            <w:pPr>
              <w:pStyle w:val="ab"/>
              <w:spacing w:before="0" w:beforeAutospacing="0" w:after="0" w:afterAutospacing="0" w:line="226" w:lineRule="auto"/>
              <w:jc w:val="both"/>
              <w:rPr>
                <w:sz w:val="16"/>
                <w:szCs w:val="16"/>
              </w:rPr>
            </w:pPr>
            <w:r w:rsidRPr="00864740">
              <w:rPr>
                <w:sz w:val="16"/>
                <w:szCs w:val="16"/>
              </w:rPr>
              <w:t xml:space="preserve">Продвинутый уровень компетентности </w:t>
            </w:r>
          </w:p>
        </w:tc>
        <w:tc>
          <w:tcPr>
            <w:tcW w:w="1906" w:type="dxa"/>
          </w:tcPr>
          <w:p w:rsidR="00182CC9" w:rsidRPr="00864740" w:rsidRDefault="00182CC9" w:rsidP="00864740">
            <w:pPr>
              <w:pStyle w:val="ab"/>
              <w:spacing w:before="0" w:beforeAutospacing="0" w:after="0" w:afterAutospacing="0" w:line="226" w:lineRule="auto"/>
              <w:jc w:val="both"/>
              <w:rPr>
                <w:sz w:val="16"/>
                <w:szCs w:val="16"/>
              </w:rPr>
            </w:pPr>
            <w:r w:rsidRPr="00864740">
              <w:rPr>
                <w:sz w:val="16"/>
                <w:szCs w:val="16"/>
              </w:rPr>
              <w:t>Высокий уровень</w:t>
            </w:r>
          </w:p>
        </w:tc>
      </w:tr>
      <w:tr w:rsidR="00182CC9" w:rsidRPr="00864740" w:rsidTr="007D131E">
        <w:tc>
          <w:tcPr>
            <w:tcW w:w="1935" w:type="dxa"/>
            <w:vMerge/>
          </w:tcPr>
          <w:p w:rsidR="00182CC9" w:rsidRPr="00864740" w:rsidRDefault="00182CC9" w:rsidP="00864740">
            <w:pPr>
              <w:pStyle w:val="ab"/>
              <w:spacing w:before="0" w:beforeAutospacing="0" w:after="0" w:afterAutospacing="0" w:line="226" w:lineRule="auto"/>
              <w:jc w:val="both"/>
              <w:rPr>
                <w:sz w:val="16"/>
                <w:szCs w:val="16"/>
              </w:rPr>
            </w:pPr>
          </w:p>
        </w:tc>
        <w:tc>
          <w:tcPr>
            <w:tcW w:w="1929" w:type="dxa"/>
          </w:tcPr>
          <w:p w:rsidR="00182CC9" w:rsidRPr="00864740" w:rsidRDefault="00F63A00" w:rsidP="00864740">
            <w:pPr>
              <w:pStyle w:val="ab"/>
              <w:spacing w:before="0" w:beforeAutospacing="0" w:after="0" w:afterAutospacing="0" w:line="226" w:lineRule="auto"/>
              <w:jc w:val="both"/>
              <w:rPr>
                <w:sz w:val="16"/>
                <w:szCs w:val="16"/>
              </w:rPr>
            </w:pPr>
            <w:r w:rsidRPr="00864740">
              <w:rPr>
                <w:sz w:val="16"/>
                <w:szCs w:val="16"/>
              </w:rPr>
              <w:t>не</w:t>
            </w:r>
            <w:r w:rsidR="00182CC9" w:rsidRPr="00864740">
              <w:rPr>
                <w:sz w:val="16"/>
                <w:szCs w:val="16"/>
              </w:rPr>
              <w:t>удовл.</w:t>
            </w:r>
          </w:p>
        </w:tc>
        <w:tc>
          <w:tcPr>
            <w:tcW w:w="1906" w:type="dxa"/>
          </w:tcPr>
          <w:p w:rsidR="00182CC9" w:rsidRPr="00864740" w:rsidRDefault="00182CC9" w:rsidP="00864740">
            <w:pPr>
              <w:pStyle w:val="ab"/>
              <w:spacing w:before="0" w:beforeAutospacing="0" w:after="0" w:afterAutospacing="0" w:line="226" w:lineRule="auto"/>
              <w:jc w:val="both"/>
              <w:rPr>
                <w:sz w:val="16"/>
                <w:szCs w:val="16"/>
              </w:rPr>
            </w:pPr>
            <w:r w:rsidRPr="00864740">
              <w:rPr>
                <w:sz w:val="16"/>
                <w:szCs w:val="16"/>
              </w:rPr>
              <w:t>Удовл.</w:t>
            </w:r>
          </w:p>
        </w:tc>
        <w:tc>
          <w:tcPr>
            <w:tcW w:w="2099" w:type="dxa"/>
          </w:tcPr>
          <w:p w:rsidR="00182CC9" w:rsidRPr="00864740" w:rsidRDefault="00182CC9" w:rsidP="00864740">
            <w:pPr>
              <w:pStyle w:val="ab"/>
              <w:spacing w:before="0" w:beforeAutospacing="0" w:after="0" w:afterAutospacing="0" w:line="226" w:lineRule="auto"/>
              <w:jc w:val="both"/>
              <w:rPr>
                <w:sz w:val="16"/>
                <w:szCs w:val="16"/>
              </w:rPr>
            </w:pPr>
            <w:r w:rsidRPr="00864740">
              <w:rPr>
                <w:sz w:val="16"/>
                <w:szCs w:val="16"/>
              </w:rPr>
              <w:t>Хорошо</w:t>
            </w:r>
          </w:p>
        </w:tc>
        <w:tc>
          <w:tcPr>
            <w:tcW w:w="1906" w:type="dxa"/>
          </w:tcPr>
          <w:p w:rsidR="00182CC9" w:rsidRPr="00864740" w:rsidRDefault="00182CC9" w:rsidP="00864740">
            <w:pPr>
              <w:pStyle w:val="ab"/>
              <w:spacing w:before="0" w:beforeAutospacing="0" w:after="0" w:afterAutospacing="0" w:line="226" w:lineRule="auto"/>
              <w:jc w:val="both"/>
              <w:rPr>
                <w:sz w:val="16"/>
                <w:szCs w:val="16"/>
              </w:rPr>
            </w:pPr>
            <w:r w:rsidRPr="00864740">
              <w:rPr>
                <w:sz w:val="16"/>
                <w:szCs w:val="16"/>
              </w:rPr>
              <w:t>Отлично</w:t>
            </w:r>
          </w:p>
        </w:tc>
      </w:tr>
      <w:tr w:rsidR="00BF51BD" w:rsidRPr="00864740" w:rsidTr="007D131E">
        <w:tc>
          <w:tcPr>
            <w:tcW w:w="1935" w:type="dxa"/>
          </w:tcPr>
          <w:p w:rsidR="00BF51BD" w:rsidRPr="00864740" w:rsidRDefault="00BF51BD" w:rsidP="00864740">
            <w:pPr>
              <w:pStyle w:val="ab"/>
              <w:spacing w:before="0" w:beforeAutospacing="0" w:after="0" w:afterAutospacing="0" w:line="226" w:lineRule="auto"/>
              <w:jc w:val="both"/>
              <w:rPr>
                <w:sz w:val="16"/>
                <w:szCs w:val="16"/>
              </w:rPr>
            </w:pPr>
            <w:r w:rsidRPr="00864740">
              <w:rPr>
                <w:sz w:val="16"/>
                <w:szCs w:val="16"/>
              </w:rPr>
              <w:t>Тестовый контроль</w:t>
            </w:r>
          </w:p>
        </w:tc>
        <w:tc>
          <w:tcPr>
            <w:tcW w:w="1929" w:type="dxa"/>
          </w:tcPr>
          <w:p w:rsidR="00BF51BD" w:rsidRPr="00864740" w:rsidRDefault="00F63A00" w:rsidP="00864740">
            <w:pPr>
              <w:pStyle w:val="ab"/>
              <w:spacing w:before="0" w:beforeAutospacing="0" w:after="0" w:afterAutospacing="0" w:line="226" w:lineRule="auto"/>
              <w:jc w:val="both"/>
              <w:rPr>
                <w:sz w:val="16"/>
                <w:szCs w:val="16"/>
              </w:rPr>
            </w:pPr>
            <w:r w:rsidRPr="00864740">
              <w:rPr>
                <w:sz w:val="16"/>
                <w:szCs w:val="16"/>
              </w:rPr>
              <w:t>1-59% правильных ответов</w:t>
            </w:r>
          </w:p>
        </w:tc>
        <w:tc>
          <w:tcPr>
            <w:tcW w:w="1906" w:type="dxa"/>
          </w:tcPr>
          <w:p w:rsidR="00BF51BD" w:rsidRPr="00864740" w:rsidRDefault="00BF51BD" w:rsidP="00864740">
            <w:pPr>
              <w:pStyle w:val="ab"/>
              <w:spacing w:before="0" w:beforeAutospacing="0" w:after="0" w:afterAutospacing="0" w:line="226" w:lineRule="auto"/>
              <w:jc w:val="both"/>
              <w:rPr>
                <w:sz w:val="16"/>
                <w:szCs w:val="16"/>
              </w:rPr>
            </w:pPr>
            <w:r w:rsidRPr="00864740">
              <w:rPr>
                <w:sz w:val="16"/>
                <w:szCs w:val="16"/>
              </w:rPr>
              <w:t>60</w:t>
            </w:r>
            <w:r w:rsidR="00F63A00" w:rsidRPr="00864740">
              <w:rPr>
                <w:sz w:val="16"/>
                <w:szCs w:val="16"/>
              </w:rPr>
              <w:t xml:space="preserve"> -69</w:t>
            </w:r>
            <w:r w:rsidRPr="00864740">
              <w:rPr>
                <w:sz w:val="16"/>
                <w:szCs w:val="16"/>
              </w:rPr>
              <w:t>%</w:t>
            </w:r>
          </w:p>
          <w:p w:rsidR="00BF51BD" w:rsidRPr="00864740" w:rsidRDefault="00BF51BD" w:rsidP="00864740">
            <w:pPr>
              <w:pStyle w:val="ab"/>
              <w:spacing w:before="0" w:beforeAutospacing="0" w:after="0" w:afterAutospacing="0" w:line="226" w:lineRule="auto"/>
              <w:jc w:val="both"/>
              <w:rPr>
                <w:sz w:val="16"/>
                <w:szCs w:val="16"/>
              </w:rPr>
            </w:pPr>
            <w:r w:rsidRPr="00864740">
              <w:rPr>
                <w:sz w:val="16"/>
                <w:szCs w:val="16"/>
              </w:rPr>
              <w:t>правильных ответов</w:t>
            </w:r>
          </w:p>
        </w:tc>
        <w:tc>
          <w:tcPr>
            <w:tcW w:w="2099" w:type="dxa"/>
          </w:tcPr>
          <w:p w:rsidR="00BF51BD" w:rsidRPr="00864740" w:rsidRDefault="00E51263" w:rsidP="00864740">
            <w:pPr>
              <w:pStyle w:val="ab"/>
              <w:spacing w:before="0" w:beforeAutospacing="0" w:after="0" w:afterAutospacing="0" w:line="226" w:lineRule="auto"/>
              <w:jc w:val="both"/>
              <w:rPr>
                <w:sz w:val="16"/>
                <w:szCs w:val="16"/>
              </w:rPr>
            </w:pPr>
            <w:r w:rsidRPr="00864740">
              <w:rPr>
                <w:sz w:val="16"/>
                <w:szCs w:val="16"/>
              </w:rPr>
              <w:t>70</w:t>
            </w:r>
            <w:r w:rsidR="00BF51BD" w:rsidRPr="00864740">
              <w:rPr>
                <w:sz w:val="16"/>
                <w:szCs w:val="16"/>
              </w:rPr>
              <w:t>-8</w:t>
            </w:r>
            <w:r w:rsidRPr="00864740">
              <w:rPr>
                <w:sz w:val="16"/>
                <w:szCs w:val="16"/>
              </w:rPr>
              <w:t>9</w:t>
            </w:r>
            <w:r w:rsidR="00BF51BD" w:rsidRPr="00864740">
              <w:rPr>
                <w:sz w:val="16"/>
                <w:szCs w:val="16"/>
              </w:rPr>
              <w:t>% правильных ответов</w:t>
            </w:r>
          </w:p>
        </w:tc>
        <w:tc>
          <w:tcPr>
            <w:tcW w:w="1906" w:type="dxa"/>
          </w:tcPr>
          <w:p w:rsidR="00BF51BD" w:rsidRPr="00864740" w:rsidRDefault="00E51263" w:rsidP="00864740">
            <w:pPr>
              <w:pStyle w:val="ab"/>
              <w:spacing w:before="0" w:beforeAutospacing="0" w:after="0" w:afterAutospacing="0" w:line="226" w:lineRule="auto"/>
              <w:jc w:val="both"/>
              <w:rPr>
                <w:sz w:val="16"/>
                <w:szCs w:val="16"/>
              </w:rPr>
            </w:pPr>
            <w:r w:rsidRPr="00864740">
              <w:rPr>
                <w:sz w:val="16"/>
                <w:szCs w:val="16"/>
              </w:rPr>
              <w:t>90</w:t>
            </w:r>
            <w:r w:rsidR="00BF51BD" w:rsidRPr="00864740">
              <w:rPr>
                <w:sz w:val="16"/>
                <w:szCs w:val="16"/>
              </w:rPr>
              <w:t>-100% правильных ответов</w:t>
            </w:r>
          </w:p>
        </w:tc>
      </w:tr>
      <w:tr w:rsidR="00BF51BD" w:rsidRPr="00864740" w:rsidTr="007D131E">
        <w:tc>
          <w:tcPr>
            <w:tcW w:w="1935" w:type="dxa"/>
          </w:tcPr>
          <w:p w:rsidR="00BF51BD" w:rsidRPr="00864740" w:rsidRDefault="00BF51BD" w:rsidP="00864740">
            <w:pPr>
              <w:pStyle w:val="ab"/>
              <w:spacing w:before="0" w:beforeAutospacing="0" w:after="0" w:afterAutospacing="0" w:line="226" w:lineRule="auto"/>
              <w:jc w:val="both"/>
              <w:rPr>
                <w:sz w:val="16"/>
                <w:szCs w:val="16"/>
              </w:rPr>
            </w:pPr>
            <w:r w:rsidRPr="00864740">
              <w:rPr>
                <w:sz w:val="16"/>
                <w:szCs w:val="16"/>
              </w:rPr>
              <w:t>Реферат</w:t>
            </w:r>
            <w:r w:rsidR="00290D6D" w:rsidRPr="00864740">
              <w:rPr>
                <w:sz w:val="16"/>
                <w:szCs w:val="16"/>
              </w:rPr>
              <w:t>, доклад</w:t>
            </w:r>
          </w:p>
        </w:tc>
        <w:tc>
          <w:tcPr>
            <w:tcW w:w="1929" w:type="dxa"/>
          </w:tcPr>
          <w:p w:rsidR="00BF51BD" w:rsidRPr="00864740" w:rsidRDefault="00290D6D" w:rsidP="00864740">
            <w:pPr>
              <w:pStyle w:val="ab"/>
              <w:spacing w:before="0" w:beforeAutospacing="0" w:after="0" w:afterAutospacing="0" w:line="226" w:lineRule="auto"/>
              <w:jc w:val="both"/>
              <w:rPr>
                <w:sz w:val="16"/>
                <w:szCs w:val="16"/>
              </w:rPr>
            </w:pPr>
            <w:r w:rsidRPr="00864740">
              <w:rPr>
                <w:sz w:val="16"/>
                <w:szCs w:val="16"/>
              </w:rPr>
              <w:t>Материал не структурирован без учета специфики проблемы</w:t>
            </w:r>
          </w:p>
        </w:tc>
        <w:tc>
          <w:tcPr>
            <w:tcW w:w="1906" w:type="dxa"/>
          </w:tcPr>
          <w:p w:rsidR="00BF51BD" w:rsidRPr="00864740" w:rsidRDefault="00290D6D" w:rsidP="00864740">
            <w:pPr>
              <w:pStyle w:val="ab"/>
              <w:spacing w:before="0" w:beforeAutospacing="0" w:after="0" w:afterAutospacing="0" w:line="226" w:lineRule="auto"/>
              <w:jc w:val="both"/>
              <w:rPr>
                <w:sz w:val="16"/>
                <w:szCs w:val="16"/>
              </w:rPr>
            </w:pPr>
            <w:r w:rsidRPr="00864740">
              <w:rPr>
                <w:sz w:val="16"/>
                <w:szCs w:val="16"/>
              </w:rPr>
              <w:t xml:space="preserve">Материал слабо структурирован, не связан с ранее изученным, не выделены существенные признаки проблемы. </w:t>
            </w:r>
          </w:p>
        </w:tc>
        <w:tc>
          <w:tcPr>
            <w:tcW w:w="2099" w:type="dxa"/>
          </w:tcPr>
          <w:p w:rsidR="00BF51BD" w:rsidRPr="00864740" w:rsidRDefault="00290D6D" w:rsidP="00864740">
            <w:pPr>
              <w:pStyle w:val="ab"/>
              <w:spacing w:before="0" w:beforeAutospacing="0" w:after="0" w:afterAutospacing="0" w:line="226" w:lineRule="auto"/>
              <w:jc w:val="both"/>
              <w:rPr>
                <w:sz w:val="16"/>
                <w:szCs w:val="16"/>
              </w:rPr>
            </w:pPr>
            <w:r w:rsidRPr="00864740">
              <w:rPr>
                <w:sz w:val="16"/>
                <w:szCs w:val="16"/>
              </w:rPr>
              <w:t xml:space="preserve">Материал структурирован, оформлен согласно требованиям, однако есть несущественные недостатки. </w:t>
            </w:r>
          </w:p>
        </w:tc>
        <w:tc>
          <w:tcPr>
            <w:tcW w:w="1906" w:type="dxa"/>
          </w:tcPr>
          <w:p w:rsidR="00BF51BD" w:rsidRPr="00864740" w:rsidRDefault="00290D6D" w:rsidP="00864740">
            <w:pPr>
              <w:pStyle w:val="ab"/>
              <w:spacing w:before="0" w:beforeAutospacing="0" w:after="0" w:afterAutospacing="0" w:line="226" w:lineRule="auto"/>
              <w:jc w:val="both"/>
              <w:rPr>
                <w:sz w:val="16"/>
                <w:szCs w:val="16"/>
              </w:rPr>
            </w:pPr>
            <w:r w:rsidRPr="00864740">
              <w:rPr>
                <w:sz w:val="16"/>
                <w:szCs w:val="16"/>
              </w:rPr>
              <w:t>Материал структурирован, оформлен согласно требованиям</w:t>
            </w:r>
          </w:p>
        </w:tc>
      </w:tr>
      <w:tr w:rsidR="00BF51BD" w:rsidRPr="00864740" w:rsidTr="007D131E">
        <w:tc>
          <w:tcPr>
            <w:tcW w:w="1935" w:type="dxa"/>
          </w:tcPr>
          <w:p w:rsidR="00BF51BD" w:rsidRPr="00864740" w:rsidRDefault="00BF51BD" w:rsidP="00864740">
            <w:pPr>
              <w:pStyle w:val="ab"/>
              <w:spacing w:before="0" w:beforeAutospacing="0" w:after="0" w:afterAutospacing="0" w:line="226" w:lineRule="auto"/>
              <w:jc w:val="both"/>
              <w:rPr>
                <w:sz w:val="16"/>
                <w:szCs w:val="16"/>
              </w:rPr>
            </w:pPr>
            <w:r w:rsidRPr="00864740">
              <w:rPr>
                <w:sz w:val="16"/>
                <w:szCs w:val="16"/>
              </w:rPr>
              <w:t>Контрольная работа</w:t>
            </w:r>
          </w:p>
        </w:tc>
        <w:tc>
          <w:tcPr>
            <w:tcW w:w="1929" w:type="dxa"/>
          </w:tcPr>
          <w:p w:rsidR="00BF51BD" w:rsidRPr="00864740" w:rsidRDefault="00BF51BD" w:rsidP="00864740">
            <w:pPr>
              <w:pStyle w:val="ab"/>
              <w:spacing w:before="0" w:beforeAutospacing="0" w:after="0" w:afterAutospacing="0" w:line="226" w:lineRule="auto"/>
              <w:jc w:val="both"/>
              <w:rPr>
                <w:sz w:val="16"/>
                <w:szCs w:val="16"/>
              </w:rPr>
            </w:pPr>
            <w:r w:rsidRPr="00864740">
              <w:rPr>
                <w:sz w:val="16"/>
                <w:szCs w:val="16"/>
              </w:rPr>
              <w:t xml:space="preserve">Выполнено правильно менее 30% теоретической части, практическая часть или </w:t>
            </w:r>
            <w:r w:rsidRPr="00864740">
              <w:rPr>
                <w:sz w:val="16"/>
                <w:szCs w:val="16"/>
              </w:rPr>
              <w:lastRenderedPageBreak/>
              <w:t>не сделана или выполнена менее 30%</w:t>
            </w:r>
          </w:p>
        </w:tc>
        <w:tc>
          <w:tcPr>
            <w:tcW w:w="1906" w:type="dxa"/>
          </w:tcPr>
          <w:p w:rsidR="00BF51BD" w:rsidRPr="00864740" w:rsidRDefault="00BF51BD" w:rsidP="00864740">
            <w:pPr>
              <w:pStyle w:val="ab"/>
              <w:spacing w:before="0" w:beforeAutospacing="0" w:after="0" w:afterAutospacing="0" w:line="226" w:lineRule="auto"/>
              <w:jc w:val="both"/>
              <w:rPr>
                <w:sz w:val="16"/>
                <w:szCs w:val="16"/>
              </w:rPr>
            </w:pPr>
            <w:r w:rsidRPr="00864740">
              <w:rPr>
                <w:sz w:val="16"/>
                <w:szCs w:val="16"/>
              </w:rPr>
              <w:lastRenderedPageBreak/>
              <w:t xml:space="preserve">Выполнено не менее 50% теоретической части и практических заданий (или полностью </w:t>
            </w:r>
            <w:r w:rsidRPr="00864740">
              <w:rPr>
                <w:sz w:val="16"/>
                <w:szCs w:val="16"/>
              </w:rPr>
              <w:lastRenderedPageBreak/>
              <w:t>сделано практическое задание)</w:t>
            </w:r>
          </w:p>
        </w:tc>
        <w:tc>
          <w:tcPr>
            <w:tcW w:w="2099" w:type="dxa"/>
          </w:tcPr>
          <w:p w:rsidR="00BF51BD" w:rsidRPr="00864740" w:rsidRDefault="00290D6D" w:rsidP="00864740">
            <w:pPr>
              <w:pStyle w:val="ab"/>
              <w:spacing w:before="0" w:beforeAutospacing="0" w:after="0" w:afterAutospacing="0" w:line="226" w:lineRule="auto"/>
              <w:jc w:val="both"/>
              <w:rPr>
                <w:sz w:val="16"/>
                <w:szCs w:val="16"/>
              </w:rPr>
            </w:pPr>
            <w:r w:rsidRPr="00864740">
              <w:rPr>
                <w:sz w:val="16"/>
                <w:szCs w:val="16"/>
              </w:rPr>
              <w:lastRenderedPageBreak/>
              <w:t xml:space="preserve">Выполнено   51 -80% теор, части, практическое задание сделано полностью с </w:t>
            </w:r>
            <w:r w:rsidRPr="00864740">
              <w:rPr>
                <w:sz w:val="16"/>
                <w:szCs w:val="16"/>
              </w:rPr>
              <w:lastRenderedPageBreak/>
              <w:t xml:space="preserve">несущественными замечаниями </w:t>
            </w:r>
          </w:p>
        </w:tc>
        <w:tc>
          <w:tcPr>
            <w:tcW w:w="1906" w:type="dxa"/>
          </w:tcPr>
          <w:p w:rsidR="00BF51BD" w:rsidRPr="00864740" w:rsidRDefault="00290D6D" w:rsidP="00864740">
            <w:pPr>
              <w:pStyle w:val="ab"/>
              <w:spacing w:before="0" w:beforeAutospacing="0" w:after="0" w:afterAutospacing="0" w:line="226" w:lineRule="auto"/>
              <w:jc w:val="both"/>
              <w:rPr>
                <w:sz w:val="16"/>
                <w:szCs w:val="16"/>
              </w:rPr>
            </w:pPr>
            <w:r w:rsidRPr="00864740">
              <w:rPr>
                <w:sz w:val="16"/>
                <w:szCs w:val="16"/>
              </w:rPr>
              <w:lastRenderedPageBreak/>
              <w:t xml:space="preserve">Выполнено более 80% теоретической части, практическое задание выполнено без </w:t>
            </w:r>
            <w:r w:rsidRPr="00864740">
              <w:rPr>
                <w:sz w:val="16"/>
                <w:szCs w:val="16"/>
              </w:rPr>
              <w:lastRenderedPageBreak/>
              <w:t>замечаний</w:t>
            </w:r>
          </w:p>
        </w:tc>
      </w:tr>
      <w:tr w:rsidR="00BF51BD" w:rsidRPr="00864740" w:rsidTr="007D131E">
        <w:tc>
          <w:tcPr>
            <w:tcW w:w="1935" w:type="dxa"/>
          </w:tcPr>
          <w:p w:rsidR="00BF51BD" w:rsidRPr="00864740" w:rsidRDefault="00BF51BD" w:rsidP="00864740">
            <w:pPr>
              <w:pStyle w:val="ab"/>
              <w:spacing w:before="0" w:beforeAutospacing="0" w:after="0" w:afterAutospacing="0" w:line="226" w:lineRule="auto"/>
              <w:jc w:val="both"/>
              <w:rPr>
                <w:sz w:val="16"/>
                <w:szCs w:val="16"/>
              </w:rPr>
            </w:pPr>
            <w:r w:rsidRPr="00864740">
              <w:rPr>
                <w:sz w:val="16"/>
                <w:szCs w:val="16"/>
              </w:rPr>
              <w:lastRenderedPageBreak/>
              <w:t xml:space="preserve">Практическая работа </w:t>
            </w:r>
            <w:r w:rsidR="00290D6D" w:rsidRPr="00864740">
              <w:rPr>
                <w:sz w:val="16"/>
                <w:szCs w:val="16"/>
              </w:rPr>
              <w:t>(лабораторная работа)</w:t>
            </w:r>
          </w:p>
        </w:tc>
        <w:tc>
          <w:tcPr>
            <w:tcW w:w="1929" w:type="dxa"/>
          </w:tcPr>
          <w:p w:rsidR="00BF51BD" w:rsidRPr="00864740" w:rsidRDefault="00BF51BD" w:rsidP="00864740">
            <w:pPr>
              <w:pStyle w:val="ab"/>
              <w:spacing w:before="0" w:beforeAutospacing="0" w:after="0" w:afterAutospacing="0" w:line="226" w:lineRule="auto"/>
              <w:jc w:val="both"/>
              <w:rPr>
                <w:sz w:val="16"/>
                <w:szCs w:val="16"/>
              </w:rPr>
            </w:pPr>
            <w:r w:rsidRPr="00864740">
              <w:rPr>
                <w:sz w:val="16"/>
                <w:szCs w:val="16"/>
              </w:rPr>
              <w:t>Не выполнена или выполнена с грубыми нарушениями, выводы не соответствуют цели работы.</w:t>
            </w:r>
          </w:p>
        </w:tc>
        <w:tc>
          <w:tcPr>
            <w:tcW w:w="1906" w:type="dxa"/>
          </w:tcPr>
          <w:p w:rsidR="00BF51BD" w:rsidRPr="00864740" w:rsidRDefault="00BF51BD" w:rsidP="00864740">
            <w:pPr>
              <w:pStyle w:val="ab"/>
              <w:spacing w:before="0" w:beforeAutospacing="0" w:after="0" w:afterAutospacing="0" w:line="226" w:lineRule="auto"/>
              <w:jc w:val="both"/>
              <w:rPr>
                <w:sz w:val="16"/>
                <w:szCs w:val="16"/>
              </w:rPr>
            </w:pPr>
            <w:r w:rsidRPr="00864740">
              <w:rPr>
                <w:sz w:val="16"/>
                <w:szCs w:val="16"/>
              </w:rPr>
              <w:t xml:space="preserve">Выполнена частично или с нарушениями, выводы не </w:t>
            </w:r>
            <w:r w:rsidR="00290D6D" w:rsidRPr="00864740">
              <w:rPr>
                <w:sz w:val="16"/>
                <w:szCs w:val="16"/>
              </w:rPr>
              <w:t>соответствуют цели.</w:t>
            </w:r>
          </w:p>
        </w:tc>
        <w:tc>
          <w:tcPr>
            <w:tcW w:w="2099" w:type="dxa"/>
          </w:tcPr>
          <w:p w:rsidR="00BF51BD" w:rsidRPr="00864740" w:rsidRDefault="00290D6D" w:rsidP="00864740">
            <w:pPr>
              <w:pStyle w:val="ab"/>
              <w:spacing w:before="0" w:beforeAutospacing="0" w:after="0" w:afterAutospacing="0" w:line="226" w:lineRule="auto"/>
              <w:jc w:val="both"/>
              <w:rPr>
                <w:sz w:val="16"/>
                <w:szCs w:val="16"/>
              </w:rPr>
            </w:pPr>
            <w:r w:rsidRPr="00864740">
              <w:rPr>
                <w:sz w:val="16"/>
                <w:szCs w:val="16"/>
              </w:rPr>
              <w:t>Работа выполнена полностью, отмечаются несущественные недостатки в оформлении.</w:t>
            </w:r>
          </w:p>
        </w:tc>
        <w:tc>
          <w:tcPr>
            <w:tcW w:w="1906" w:type="dxa"/>
          </w:tcPr>
          <w:p w:rsidR="00BF51BD" w:rsidRPr="00864740" w:rsidRDefault="00290D6D" w:rsidP="00864740">
            <w:pPr>
              <w:pStyle w:val="ab"/>
              <w:spacing w:before="0" w:beforeAutospacing="0" w:after="0" w:afterAutospacing="0" w:line="226" w:lineRule="auto"/>
              <w:jc w:val="both"/>
              <w:rPr>
                <w:sz w:val="16"/>
                <w:szCs w:val="16"/>
              </w:rPr>
            </w:pPr>
            <w:r w:rsidRPr="00864740">
              <w:rPr>
                <w:sz w:val="16"/>
                <w:szCs w:val="16"/>
              </w:rPr>
              <w:t>Работа выполнена полностью, оформлена по требованиям.</w:t>
            </w:r>
          </w:p>
        </w:tc>
      </w:tr>
      <w:tr w:rsidR="00C2074E" w:rsidRPr="00864740" w:rsidTr="007D131E">
        <w:tc>
          <w:tcPr>
            <w:tcW w:w="1935" w:type="dxa"/>
          </w:tcPr>
          <w:p w:rsidR="00C2074E" w:rsidRPr="00864740" w:rsidRDefault="00C2074E" w:rsidP="00864740">
            <w:pPr>
              <w:pStyle w:val="ab"/>
              <w:spacing w:before="0" w:beforeAutospacing="0" w:after="0" w:afterAutospacing="0" w:line="226" w:lineRule="auto"/>
              <w:jc w:val="both"/>
              <w:rPr>
                <w:sz w:val="16"/>
                <w:szCs w:val="16"/>
              </w:rPr>
            </w:pPr>
            <w:r w:rsidRPr="00864740">
              <w:rPr>
                <w:sz w:val="16"/>
                <w:szCs w:val="16"/>
              </w:rPr>
              <w:t xml:space="preserve">Зачет </w:t>
            </w:r>
          </w:p>
        </w:tc>
        <w:tc>
          <w:tcPr>
            <w:tcW w:w="1929" w:type="dxa"/>
          </w:tcPr>
          <w:p w:rsidR="00C2074E" w:rsidRPr="00864740" w:rsidRDefault="00C2074E" w:rsidP="00864740">
            <w:pPr>
              <w:pStyle w:val="ab"/>
              <w:spacing w:before="0" w:beforeAutospacing="0" w:after="0" w:afterAutospacing="0" w:line="226" w:lineRule="auto"/>
              <w:jc w:val="both"/>
              <w:rPr>
                <w:sz w:val="16"/>
                <w:szCs w:val="16"/>
              </w:rPr>
            </w:pPr>
            <w:r w:rsidRPr="00864740">
              <w:rPr>
                <w:sz w:val="16"/>
                <w:szCs w:val="16"/>
              </w:rPr>
              <w:t xml:space="preserve">Не </w:t>
            </w:r>
            <w:r w:rsidR="001F422D" w:rsidRPr="00864740">
              <w:rPr>
                <w:sz w:val="16"/>
                <w:szCs w:val="16"/>
              </w:rPr>
              <w:t>раскрыт полностью</w:t>
            </w:r>
            <w:r w:rsidRPr="00864740">
              <w:rPr>
                <w:sz w:val="16"/>
                <w:szCs w:val="16"/>
              </w:rPr>
              <w:t xml:space="preserve"> ни один теор.вопрос, практическое задание не выполнено или выполнено сгрубыми ошибками</w:t>
            </w:r>
          </w:p>
        </w:tc>
        <w:tc>
          <w:tcPr>
            <w:tcW w:w="1906" w:type="dxa"/>
          </w:tcPr>
          <w:p w:rsidR="00C2074E" w:rsidRPr="00864740" w:rsidRDefault="00C2074E" w:rsidP="00864740">
            <w:pPr>
              <w:pStyle w:val="ab"/>
              <w:spacing w:before="0" w:beforeAutospacing="0" w:after="0" w:afterAutospacing="0" w:line="226" w:lineRule="auto"/>
              <w:jc w:val="both"/>
              <w:rPr>
                <w:sz w:val="16"/>
                <w:szCs w:val="16"/>
              </w:rPr>
            </w:pPr>
            <w:r w:rsidRPr="00864740">
              <w:rPr>
                <w:sz w:val="16"/>
                <w:szCs w:val="16"/>
              </w:rPr>
              <w:t xml:space="preserve">Теор.вопросы раскрыты с замечаниями, однако логика соблюдена. Практическое задание выполнено, но с замечаниями: намечен ход </w:t>
            </w:r>
            <w:r w:rsidR="001F422D" w:rsidRPr="00864740">
              <w:rPr>
                <w:sz w:val="16"/>
                <w:szCs w:val="16"/>
              </w:rPr>
              <w:t>выполнения, однако</w:t>
            </w:r>
            <w:r w:rsidRPr="00864740">
              <w:rPr>
                <w:sz w:val="16"/>
                <w:szCs w:val="16"/>
              </w:rPr>
              <w:t xml:space="preserve"> не полно раскрыты возможности выполнения </w:t>
            </w:r>
          </w:p>
        </w:tc>
        <w:tc>
          <w:tcPr>
            <w:tcW w:w="2099" w:type="dxa"/>
          </w:tcPr>
          <w:p w:rsidR="00C2074E" w:rsidRPr="00864740" w:rsidRDefault="00C2074E" w:rsidP="00864740">
            <w:pPr>
              <w:pStyle w:val="ab"/>
              <w:spacing w:before="0" w:beforeAutospacing="0" w:after="0" w:afterAutospacing="0" w:line="226" w:lineRule="auto"/>
              <w:jc w:val="both"/>
              <w:rPr>
                <w:sz w:val="16"/>
                <w:szCs w:val="16"/>
              </w:rPr>
            </w:pPr>
            <w:r w:rsidRPr="00864740">
              <w:rPr>
                <w:sz w:val="16"/>
                <w:szCs w:val="16"/>
              </w:rPr>
              <w:t>Работа выполнена с несущественными замечаниями</w:t>
            </w:r>
          </w:p>
        </w:tc>
        <w:tc>
          <w:tcPr>
            <w:tcW w:w="1906" w:type="dxa"/>
          </w:tcPr>
          <w:p w:rsidR="00C2074E" w:rsidRPr="00864740" w:rsidRDefault="00C2074E" w:rsidP="00864740">
            <w:pPr>
              <w:pStyle w:val="ab"/>
              <w:spacing w:before="0" w:beforeAutospacing="0" w:after="0" w:afterAutospacing="0" w:line="226" w:lineRule="auto"/>
              <w:jc w:val="both"/>
              <w:rPr>
                <w:sz w:val="16"/>
                <w:szCs w:val="16"/>
              </w:rPr>
            </w:pPr>
            <w:r w:rsidRPr="00864740">
              <w:rPr>
                <w:sz w:val="16"/>
                <w:szCs w:val="16"/>
              </w:rPr>
              <w:t>Работа выполнена полностью, оформлена по требованиям.</w:t>
            </w:r>
          </w:p>
        </w:tc>
      </w:tr>
      <w:tr w:rsidR="00C2074E" w:rsidRPr="00864740" w:rsidTr="007D131E">
        <w:tc>
          <w:tcPr>
            <w:tcW w:w="1935" w:type="dxa"/>
          </w:tcPr>
          <w:p w:rsidR="00C2074E" w:rsidRPr="00864740" w:rsidRDefault="00C2074E" w:rsidP="00864740">
            <w:pPr>
              <w:pStyle w:val="ab"/>
              <w:spacing w:before="0" w:beforeAutospacing="0" w:after="0" w:afterAutospacing="0" w:line="226" w:lineRule="auto"/>
              <w:jc w:val="both"/>
              <w:rPr>
                <w:sz w:val="16"/>
                <w:szCs w:val="16"/>
              </w:rPr>
            </w:pPr>
            <w:r w:rsidRPr="00864740">
              <w:rPr>
                <w:sz w:val="16"/>
                <w:szCs w:val="16"/>
              </w:rPr>
              <w:t>Курсовая</w:t>
            </w:r>
          </w:p>
        </w:tc>
        <w:tc>
          <w:tcPr>
            <w:tcW w:w="1929" w:type="dxa"/>
          </w:tcPr>
          <w:p w:rsidR="00C2074E" w:rsidRPr="00864740" w:rsidRDefault="00C2074E" w:rsidP="00864740">
            <w:pPr>
              <w:pStyle w:val="ab"/>
              <w:spacing w:before="0" w:beforeAutospacing="0" w:after="0" w:afterAutospacing="0" w:line="226" w:lineRule="auto"/>
              <w:jc w:val="both"/>
              <w:rPr>
                <w:sz w:val="16"/>
                <w:szCs w:val="16"/>
              </w:rPr>
            </w:pPr>
          </w:p>
        </w:tc>
        <w:tc>
          <w:tcPr>
            <w:tcW w:w="1906" w:type="dxa"/>
          </w:tcPr>
          <w:p w:rsidR="00C2074E" w:rsidRPr="00864740" w:rsidRDefault="00C2074E" w:rsidP="00864740">
            <w:pPr>
              <w:pStyle w:val="ab"/>
              <w:spacing w:before="0" w:beforeAutospacing="0" w:after="0" w:afterAutospacing="0" w:line="226" w:lineRule="auto"/>
              <w:jc w:val="both"/>
              <w:rPr>
                <w:sz w:val="16"/>
                <w:szCs w:val="16"/>
              </w:rPr>
            </w:pPr>
          </w:p>
        </w:tc>
        <w:tc>
          <w:tcPr>
            <w:tcW w:w="2099" w:type="dxa"/>
          </w:tcPr>
          <w:p w:rsidR="00C2074E" w:rsidRPr="00864740" w:rsidRDefault="00C2074E" w:rsidP="00864740">
            <w:pPr>
              <w:pStyle w:val="ab"/>
              <w:spacing w:before="0" w:beforeAutospacing="0" w:after="0" w:afterAutospacing="0" w:line="226" w:lineRule="auto"/>
              <w:jc w:val="both"/>
              <w:rPr>
                <w:sz w:val="16"/>
                <w:szCs w:val="16"/>
              </w:rPr>
            </w:pPr>
          </w:p>
        </w:tc>
        <w:tc>
          <w:tcPr>
            <w:tcW w:w="1906" w:type="dxa"/>
          </w:tcPr>
          <w:p w:rsidR="00C2074E" w:rsidRPr="00864740" w:rsidRDefault="00C2074E" w:rsidP="00864740">
            <w:pPr>
              <w:pStyle w:val="ab"/>
              <w:spacing w:before="0" w:beforeAutospacing="0" w:after="0" w:afterAutospacing="0" w:line="226" w:lineRule="auto"/>
              <w:jc w:val="both"/>
              <w:rPr>
                <w:sz w:val="16"/>
                <w:szCs w:val="16"/>
              </w:rPr>
            </w:pPr>
          </w:p>
        </w:tc>
      </w:tr>
      <w:tr w:rsidR="00C2074E" w:rsidRPr="00864740" w:rsidTr="007D131E">
        <w:tc>
          <w:tcPr>
            <w:tcW w:w="1935" w:type="dxa"/>
          </w:tcPr>
          <w:p w:rsidR="00C2074E" w:rsidRPr="00864740" w:rsidRDefault="00C2074E" w:rsidP="00864740">
            <w:pPr>
              <w:pStyle w:val="ab"/>
              <w:spacing w:before="0" w:beforeAutospacing="0" w:after="0" w:afterAutospacing="0" w:line="226" w:lineRule="auto"/>
              <w:jc w:val="both"/>
              <w:rPr>
                <w:sz w:val="16"/>
                <w:szCs w:val="16"/>
              </w:rPr>
            </w:pPr>
            <w:r w:rsidRPr="00864740">
              <w:rPr>
                <w:sz w:val="16"/>
                <w:szCs w:val="16"/>
              </w:rPr>
              <w:t>Экзамен</w:t>
            </w:r>
          </w:p>
        </w:tc>
        <w:tc>
          <w:tcPr>
            <w:tcW w:w="1929" w:type="dxa"/>
          </w:tcPr>
          <w:p w:rsidR="00C2074E" w:rsidRPr="00864740" w:rsidRDefault="00C2074E" w:rsidP="00864740">
            <w:pPr>
              <w:pStyle w:val="ab"/>
              <w:spacing w:before="0" w:beforeAutospacing="0" w:after="0" w:afterAutospacing="0" w:line="226" w:lineRule="auto"/>
              <w:jc w:val="both"/>
              <w:rPr>
                <w:sz w:val="16"/>
                <w:szCs w:val="16"/>
              </w:rPr>
            </w:pPr>
          </w:p>
        </w:tc>
        <w:tc>
          <w:tcPr>
            <w:tcW w:w="1906" w:type="dxa"/>
          </w:tcPr>
          <w:p w:rsidR="00C2074E" w:rsidRPr="00864740" w:rsidRDefault="00C2074E" w:rsidP="00864740">
            <w:pPr>
              <w:pStyle w:val="ab"/>
              <w:spacing w:before="0" w:beforeAutospacing="0" w:after="0" w:afterAutospacing="0" w:line="226" w:lineRule="auto"/>
              <w:jc w:val="both"/>
              <w:rPr>
                <w:sz w:val="16"/>
                <w:szCs w:val="16"/>
              </w:rPr>
            </w:pPr>
          </w:p>
        </w:tc>
        <w:tc>
          <w:tcPr>
            <w:tcW w:w="2099" w:type="dxa"/>
          </w:tcPr>
          <w:p w:rsidR="00C2074E" w:rsidRPr="00864740" w:rsidRDefault="00C2074E" w:rsidP="00864740">
            <w:pPr>
              <w:pStyle w:val="ab"/>
              <w:spacing w:before="0" w:beforeAutospacing="0" w:after="0" w:afterAutospacing="0" w:line="226" w:lineRule="auto"/>
              <w:jc w:val="both"/>
              <w:rPr>
                <w:sz w:val="16"/>
                <w:szCs w:val="16"/>
              </w:rPr>
            </w:pPr>
          </w:p>
        </w:tc>
        <w:tc>
          <w:tcPr>
            <w:tcW w:w="1906" w:type="dxa"/>
          </w:tcPr>
          <w:p w:rsidR="00C2074E" w:rsidRPr="00864740" w:rsidRDefault="00C2074E" w:rsidP="00864740">
            <w:pPr>
              <w:pStyle w:val="ab"/>
              <w:spacing w:before="0" w:beforeAutospacing="0" w:after="0" w:afterAutospacing="0" w:line="226" w:lineRule="auto"/>
              <w:jc w:val="both"/>
              <w:rPr>
                <w:sz w:val="16"/>
                <w:szCs w:val="16"/>
              </w:rPr>
            </w:pPr>
          </w:p>
        </w:tc>
      </w:tr>
    </w:tbl>
    <w:p w:rsidR="00D9783A" w:rsidRPr="00864740" w:rsidRDefault="00D9783A" w:rsidP="00864740">
      <w:pPr>
        <w:pStyle w:val="a3"/>
        <w:spacing w:line="226" w:lineRule="auto"/>
        <w:rPr>
          <w:rFonts w:ascii="Times New Roman" w:hAnsi="Times New Roman" w:cs="Times New Roman"/>
          <w:b/>
          <w:sz w:val="24"/>
          <w:szCs w:val="24"/>
        </w:rPr>
      </w:pPr>
    </w:p>
    <w:p w:rsidR="00A86964" w:rsidRPr="00864740" w:rsidRDefault="00A86964" w:rsidP="00864740">
      <w:pPr>
        <w:shd w:val="clear" w:color="auto" w:fill="FFFFFF"/>
        <w:suppressAutoHyphens/>
        <w:spacing w:line="226" w:lineRule="auto"/>
        <w:ind w:firstLine="567"/>
        <w:jc w:val="both"/>
        <w:rPr>
          <w:rFonts w:ascii="Times New Roman" w:hAnsi="Times New Roman" w:cs="Times New Roman"/>
          <w:i/>
          <w:sz w:val="24"/>
          <w:szCs w:val="24"/>
        </w:rPr>
      </w:pPr>
      <w:r w:rsidRPr="00864740">
        <w:rPr>
          <w:rFonts w:ascii="Times New Roman" w:hAnsi="Times New Roman" w:cs="Times New Roman"/>
          <w:i/>
          <w:sz w:val="24"/>
          <w:szCs w:val="24"/>
        </w:rPr>
        <w:t xml:space="preserve">В ГБОУ ВО РК «КИПУ» </w:t>
      </w:r>
      <w:r w:rsidRPr="00864740">
        <w:rPr>
          <w:rFonts w:ascii="Times New Roman" w:hAnsi="Times New Roman" w:cs="Times New Roman"/>
          <w:b/>
          <w:i/>
          <w:sz w:val="24"/>
          <w:szCs w:val="24"/>
        </w:rPr>
        <w:t>возможно использование</w:t>
      </w:r>
      <w:r w:rsidRPr="00864740">
        <w:rPr>
          <w:rFonts w:ascii="Times New Roman" w:hAnsi="Times New Roman" w:cs="Times New Roman"/>
          <w:i/>
          <w:sz w:val="24"/>
          <w:szCs w:val="24"/>
        </w:rPr>
        <w:t xml:space="preserve"> рейтинговой 100-бальной системы оценивания (50 баллов текущего контроля и 50 баллов итогового контроля) для текущего контроля с последующим переводом в 4-бальную шкалу.  В зачетно-экзаменационную ведомость вносить оценки по четырехбальной системе. Студент, выполнивший все учебные поручения и набравший в семестре не менее 30 баллов, допускается к зачету или экзамену. Оценка на зачете или экзамене – 30-50 баллов, которые суммируются с баллами семестра. В итоге студент, получивший не менее 60 баллов, счи</w:t>
      </w:r>
      <w:r w:rsidRPr="00864740">
        <w:rPr>
          <w:rFonts w:ascii="Times New Roman" w:hAnsi="Times New Roman" w:cs="Times New Roman"/>
          <w:i/>
          <w:spacing w:val="-1"/>
          <w:sz w:val="24"/>
          <w:szCs w:val="24"/>
        </w:rPr>
        <w:t>т</w:t>
      </w:r>
      <w:r w:rsidRPr="00864740">
        <w:rPr>
          <w:rFonts w:ascii="Times New Roman" w:hAnsi="Times New Roman" w:cs="Times New Roman"/>
          <w:i/>
          <w:spacing w:val="-3"/>
          <w:sz w:val="24"/>
          <w:szCs w:val="24"/>
        </w:rPr>
        <w:t>а</w:t>
      </w:r>
      <w:r w:rsidRPr="00864740">
        <w:rPr>
          <w:rFonts w:ascii="Times New Roman" w:hAnsi="Times New Roman" w:cs="Times New Roman"/>
          <w:i/>
          <w:sz w:val="24"/>
          <w:szCs w:val="24"/>
        </w:rPr>
        <w:t>е</w:t>
      </w:r>
      <w:r w:rsidRPr="00864740">
        <w:rPr>
          <w:rFonts w:ascii="Times New Roman" w:hAnsi="Times New Roman" w:cs="Times New Roman"/>
          <w:i/>
          <w:spacing w:val="-1"/>
          <w:sz w:val="24"/>
          <w:szCs w:val="24"/>
        </w:rPr>
        <w:t>т</w:t>
      </w:r>
      <w:r w:rsidRPr="00864740">
        <w:rPr>
          <w:rFonts w:ascii="Times New Roman" w:hAnsi="Times New Roman" w:cs="Times New Roman"/>
          <w:i/>
          <w:sz w:val="24"/>
          <w:szCs w:val="24"/>
        </w:rPr>
        <w:t>ся а</w:t>
      </w:r>
      <w:r w:rsidRPr="00864740">
        <w:rPr>
          <w:rFonts w:ascii="Times New Roman" w:hAnsi="Times New Roman" w:cs="Times New Roman"/>
          <w:i/>
          <w:spacing w:val="-1"/>
          <w:sz w:val="24"/>
          <w:szCs w:val="24"/>
        </w:rPr>
        <w:t>тт</w:t>
      </w:r>
      <w:r w:rsidRPr="00864740">
        <w:rPr>
          <w:rFonts w:ascii="Times New Roman" w:hAnsi="Times New Roman" w:cs="Times New Roman"/>
          <w:i/>
          <w:spacing w:val="-3"/>
          <w:sz w:val="24"/>
          <w:szCs w:val="24"/>
        </w:rPr>
        <w:t>е</w:t>
      </w:r>
      <w:r w:rsidRPr="00864740">
        <w:rPr>
          <w:rFonts w:ascii="Times New Roman" w:hAnsi="Times New Roman" w:cs="Times New Roman"/>
          <w:i/>
          <w:sz w:val="24"/>
          <w:szCs w:val="24"/>
        </w:rPr>
        <w:t>с</w:t>
      </w:r>
      <w:r w:rsidRPr="00864740">
        <w:rPr>
          <w:rFonts w:ascii="Times New Roman" w:hAnsi="Times New Roman" w:cs="Times New Roman"/>
          <w:i/>
          <w:spacing w:val="-1"/>
          <w:sz w:val="24"/>
          <w:szCs w:val="24"/>
        </w:rPr>
        <w:t>т</w:t>
      </w:r>
      <w:r w:rsidRPr="00864740">
        <w:rPr>
          <w:rFonts w:ascii="Times New Roman" w:hAnsi="Times New Roman" w:cs="Times New Roman"/>
          <w:i/>
          <w:spacing w:val="1"/>
          <w:sz w:val="24"/>
          <w:szCs w:val="24"/>
        </w:rPr>
        <w:t>о</w:t>
      </w:r>
      <w:r w:rsidRPr="00864740">
        <w:rPr>
          <w:rFonts w:ascii="Times New Roman" w:hAnsi="Times New Roman" w:cs="Times New Roman"/>
          <w:i/>
          <w:spacing w:val="-1"/>
          <w:sz w:val="24"/>
          <w:szCs w:val="24"/>
        </w:rPr>
        <w:t>в</w:t>
      </w:r>
      <w:r w:rsidRPr="00864740">
        <w:rPr>
          <w:rFonts w:ascii="Times New Roman" w:hAnsi="Times New Roman" w:cs="Times New Roman"/>
          <w:i/>
          <w:spacing w:val="-3"/>
          <w:sz w:val="24"/>
          <w:szCs w:val="24"/>
        </w:rPr>
        <w:t>а</w:t>
      </w:r>
      <w:r w:rsidRPr="00864740">
        <w:rPr>
          <w:rFonts w:ascii="Times New Roman" w:hAnsi="Times New Roman" w:cs="Times New Roman"/>
          <w:i/>
          <w:sz w:val="24"/>
          <w:szCs w:val="24"/>
        </w:rPr>
        <w:t>н</w:t>
      </w:r>
      <w:r w:rsidRPr="00864740">
        <w:rPr>
          <w:rFonts w:ascii="Times New Roman" w:hAnsi="Times New Roman" w:cs="Times New Roman"/>
          <w:i/>
          <w:spacing w:val="-2"/>
          <w:sz w:val="24"/>
          <w:szCs w:val="24"/>
        </w:rPr>
        <w:t>н</w:t>
      </w:r>
      <w:r w:rsidRPr="00864740">
        <w:rPr>
          <w:rFonts w:ascii="Times New Roman" w:hAnsi="Times New Roman" w:cs="Times New Roman"/>
          <w:i/>
          <w:sz w:val="24"/>
          <w:szCs w:val="24"/>
        </w:rPr>
        <w:t>ы</w:t>
      </w:r>
      <w:r w:rsidRPr="00864740">
        <w:rPr>
          <w:rFonts w:ascii="Times New Roman" w:hAnsi="Times New Roman" w:cs="Times New Roman"/>
          <w:i/>
          <w:spacing w:val="-1"/>
          <w:sz w:val="24"/>
          <w:szCs w:val="24"/>
        </w:rPr>
        <w:t>м</w:t>
      </w:r>
      <w:r w:rsidRPr="00864740">
        <w:rPr>
          <w:rFonts w:ascii="Times New Roman" w:hAnsi="Times New Roman" w:cs="Times New Roman"/>
          <w:i/>
          <w:sz w:val="24"/>
          <w:szCs w:val="24"/>
        </w:rPr>
        <w:t>.</w:t>
      </w:r>
    </w:p>
    <w:p w:rsidR="00A86964" w:rsidRPr="00864740" w:rsidRDefault="00A86964" w:rsidP="00864740">
      <w:pPr>
        <w:shd w:val="clear" w:color="auto" w:fill="FFFFFF"/>
        <w:suppressAutoHyphens/>
        <w:spacing w:line="226" w:lineRule="auto"/>
        <w:ind w:firstLine="567"/>
        <w:jc w:val="both"/>
        <w:rPr>
          <w:rFonts w:ascii="Times New Roman" w:hAnsi="Times New Roman" w:cs="Times New Roman"/>
          <w:i/>
          <w:sz w:val="24"/>
          <w:szCs w:val="24"/>
        </w:rPr>
      </w:pPr>
      <w:r w:rsidRPr="00864740">
        <w:rPr>
          <w:rFonts w:ascii="Times New Roman" w:hAnsi="Times New Roman" w:cs="Times New Roman"/>
          <w:i/>
          <w:sz w:val="24"/>
          <w:szCs w:val="24"/>
        </w:rPr>
        <w:t>Использовать для перевода следующую шкалу:</w:t>
      </w:r>
    </w:p>
    <w:p w:rsidR="007D131E" w:rsidRPr="00864740" w:rsidRDefault="007D131E" w:rsidP="00864740">
      <w:pPr>
        <w:shd w:val="clear" w:color="auto" w:fill="FFFFFF"/>
        <w:suppressAutoHyphens/>
        <w:spacing w:line="226" w:lineRule="auto"/>
        <w:ind w:firstLine="567"/>
        <w:jc w:val="both"/>
        <w:rPr>
          <w:rFonts w:ascii="Times New Roman" w:hAnsi="Times New Roman" w:cs="Times New Roman"/>
          <w:i/>
          <w:sz w:val="24"/>
          <w:szCs w:val="24"/>
        </w:rPr>
      </w:pPr>
    </w:p>
    <w:p w:rsidR="00A86964" w:rsidRPr="00864740" w:rsidRDefault="00A86964" w:rsidP="00864740">
      <w:pPr>
        <w:shd w:val="clear" w:color="auto" w:fill="FFFFFF"/>
        <w:spacing w:line="226" w:lineRule="auto"/>
        <w:jc w:val="center"/>
        <w:rPr>
          <w:rFonts w:ascii="Times New Roman" w:hAnsi="Times New Roman" w:cs="Times New Roman"/>
          <w:b/>
          <w:i/>
          <w:spacing w:val="-4"/>
          <w:sz w:val="24"/>
          <w:szCs w:val="24"/>
        </w:rPr>
      </w:pPr>
      <w:r w:rsidRPr="00864740">
        <w:rPr>
          <w:rFonts w:ascii="Times New Roman" w:hAnsi="Times New Roman" w:cs="Times New Roman"/>
          <w:b/>
          <w:i/>
          <w:spacing w:val="-4"/>
          <w:sz w:val="24"/>
          <w:szCs w:val="24"/>
        </w:rPr>
        <w:t xml:space="preserve">Шкала оценивания академической успешности студента </w:t>
      </w:r>
    </w:p>
    <w:tbl>
      <w:tblPr>
        <w:tblW w:w="963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10"/>
        <w:gridCol w:w="3827"/>
        <w:gridCol w:w="3402"/>
      </w:tblGrid>
      <w:tr w:rsidR="00A86964" w:rsidRPr="00864740" w:rsidTr="00864740">
        <w:trPr>
          <w:trHeight w:val="70"/>
        </w:trPr>
        <w:tc>
          <w:tcPr>
            <w:tcW w:w="2410" w:type="dxa"/>
            <w:vMerge w:val="restart"/>
            <w:vAlign w:val="center"/>
          </w:tcPr>
          <w:p w:rsidR="00A86964" w:rsidRPr="00864740" w:rsidRDefault="00A86964" w:rsidP="00864740">
            <w:pPr>
              <w:widowControl w:val="0"/>
              <w:suppressAutoHyphens/>
              <w:spacing w:after="0" w:line="226" w:lineRule="auto"/>
              <w:jc w:val="center"/>
              <w:rPr>
                <w:rFonts w:ascii="Times New Roman" w:hAnsi="Times New Roman" w:cs="Times New Roman"/>
                <w:sz w:val="16"/>
                <w:szCs w:val="16"/>
              </w:rPr>
            </w:pPr>
            <w:r w:rsidRPr="00864740">
              <w:rPr>
                <w:rFonts w:ascii="Times New Roman" w:hAnsi="Times New Roman" w:cs="Times New Roman"/>
                <w:sz w:val="16"/>
                <w:szCs w:val="16"/>
              </w:rPr>
              <w:t>Сумма баллов по всем видам учебной деятельности</w:t>
            </w:r>
          </w:p>
        </w:tc>
        <w:tc>
          <w:tcPr>
            <w:tcW w:w="7229" w:type="dxa"/>
            <w:gridSpan w:val="2"/>
            <w:vAlign w:val="center"/>
          </w:tcPr>
          <w:p w:rsidR="00A86964" w:rsidRPr="00864740" w:rsidRDefault="00A86964" w:rsidP="00864740">
            <w:pPr>
              <w:widowControl w:val="0"/>
              <w:suppressAutoHyphens/>
              <w:spacing w:after="0" w:line="226" w:lineRule="auto"/>
              <w:jc w:val="center"/>
              <w:rPr>
                <w:rFonts w:ascii="Times New Roman" w:hAnsi="Times New Roman" w:cs="Times New Roman"/>
                <w:sz w:val="16"/>
                <w:szCs w:val="16"/>
              </w:rPr>
            </w:pPr>
            <w:r w:rsidRPr="00864740">
              <w:rPr>
                <w:rFonts w:ascii="Times New Roman" w:hAnsi="Times New Roman" w:cs="Times New Roman"/>
                <w:sz w:val="16"/>
                <w:szCs w:val="16"/>
              </w:rPr>
              <w:t>Оценка по национальной шкале</w:t>
            </w:r>
          </w:p>
        </w:tc>
      </w:tr>
      <w:tr w:rsidR="00A86964" w:rsidRPr="00864740" w:rsidTr="00864740">
        <w:trPr>
          <w:trHeight w:val="191"/>
        </w:trPr>
        <w:tc>
          <w:tcPr>
            <w:tcW w:w="2410" w:type="dxa"/>
            <w:vMerge/>
            <w:vAlign w:val="center"/>
          </w:tcPr>
          <w:p w:rsidR="00A86964" w:rsidRPr="00864740" w:rsidRDefault="00A86964" w:rsidP="00864740">
            <w:pPr>
              <w:widowControl w:val="0"/>
              <w:suppressAutoHyphens/>
              <w:spacing w:after="0" w:line="226" w:lineRule="auto"/>
              <w:jc w:val="center"/>
              <w:rPr>
                <w:rFonts w:ascii="Times New Roman" w:hAnsi="Times New Roman" w:cs="Times New Roman"/>
                <w:sz w:val="16"/>
                <w:szCs w:val="16"/>
              </w:rPr>
            </w:pPr>
          </w:p>
        </w:tc>
        <w:tc>
          <w:tcPr>
            <w:tcW w:w="3827" w:type="dxa"/>
            <w:vAlign w:val="center"/>
          </w:tcPr>
          <w:p w:rsidR="00A86964" w:rsidRPr="00864740" w:rsidRDefault="00A86964" w:rsidP="00864740">
            <w:pPr>
              <w:widowControl w:val="0"/>
              <w:suppressAutoHyphens/>
              <w:spacing w:after="0" w:line="226" w:lineRule="auto"/>
              <w:ind w:right="-144"/>
              <w:jc w:val="center"/>
              <w:rPr>
                <w:rFonts w:ascii="Times New Roman" w:hAnsi="Times New Roman" w:cs="Times New Roman"/>
                <w:sz w:val="16"/>
                <w:szCs w:val="16"/>
              </w:rPr>
            </w:pPr>
            <w:r w:rsidRPr="00864740">
              <w:rPr>
                <w:rFonts w:ascii="Times New Roman" w:hAnsi="Times New Roman" w:cs="Times New Roman"/>
                <w:sz w:val="16"/>
                <w:szCs w:val="16"/>
              </w:rPr>
              <w:t>для экзамена, курсового проекта (работы), практики</w:t>
            </w:r>
          </w:p>
        </w:tc>
        <w:tc>
          <w:tcPr>
            <w:tcW w:w="3402" w:type="dxa"/>
            <w:shd w:val="clear" w:color="auto" w:fill="auto"/>
            <w:vAlign w:val="center"/>
          </w:tcPr>
          <w:p w:rsidR="00A86964" w:rsidRPr="00864740" w:rsidRDefault="00A86964" w:rsidP="00864740">
            <w:pPr>
              <w:widowControl w:val="0"/>
              <w:suppressAutoHyphens/>
              <w:spacing w:after="0" w:line="226" w:lineRule="auto"/>
              <w:jc w:val="center"/>
              <w:rPr>
                <w:rFonts w:ascii="Times New Roman" w:hAnsi="Times New Roman" w:cs="Times New Roman"/>
                <w:sz w:val="16"/>
                <w:szCs w:val="16"/>
              </w:rPr>
            </w:pPr>
            <w:r w:rsidRPr="00864740">
              <w:rPr>
                <w:rFonts w:ascii="Times New Roman" w:hAnsi="Times New Roman" w:cs="Times New Roman"/>
                <w:sz w:val="16"/>
                <w:szCs w:val="16"/>
              </w:rPr>
              <w:t>для зачета</w:t>
            </w:r>
          </w:p>
        </w:tc>
      </w:tr>
      <w:tr w:rsidR="00A86964" w:rsidRPr="00864740" w:rsidTr="00E32809">
        <w:tc>
          <w:tcPr>
            <w:tcW w:w="2410" w:type="dxa"/>
            <w:vAlign w:val="center"/>
          </w:tcPr>
          <w:p w:rsidR="00A86964" w:rsidRPr="00864740" w:rsidRDefault="00A86964" w:rsidP="00864740">
            <w:pPr>
              <w:widowControl w:val="0"/>
              <w:suppressAutoHyphens/>
              <w:spacing w:after="0" w:line="226" w:lineRule="auto"/>
              <w:jc w:val="center"/>
              <w:rPr>
                <w:rFonts w:ascii="Times New Roman" w:hAnsi="Times New Roman" w:cs="Times New Roman"/>
                <w:b/>
                <w:sz w:val="16"/>
                <w:szCs w:val="16"/>
              </w:rPr>
            </w:pPr>
            <w:r w:rsidRPr="00864740">
              <w:rPr>
                <w:rFonts w:ascii="Times New Roman" w:hAnsi="Times New Roman" w:cs="Times New Roman"/>
                <w:sz w:val="16"/>
                <w:szCs w:val="16"/>
              </w:rPr>
              <w:t>90 - 100</w:t>
            </w:r>
          </w:p>
        </w:tc>
        <w:tc>
          <w:tcPr>
            <w:tcW w:w="3827" w:type="dxa"/>
            <w:vAlign w:val="center"/>
          </w:tcPr>
          <w:p w:rsidR="00A86964" w:rsidRPr="00864740" w:rsidRDefault="00A86964" w:rsidP="00864740">
            <w:pPr>
              <w:widowControl w:val="0"/>
              <w:suppressAutoHyphens/>
              <w:spacing w:after="0" w:line="226" w:lineRule="auto"/>
              <w:jc w:val="center"/>
              <w:rPr>
                <w:rFonts w:ascii="Times New Roman" w:hAnsi="Times New Roman" w:cs="Times New Roman"/>
                <w:sz w:val="16"/>
                <w:szCs w:val="16"/>
              </w:rPr>
            </w:pPr>
            <w:r w:rsidRPr="00864740">
              <w:rPr>
                <w:rFonts w:ascii="Times New Roman" w:hAnsi="Times New Roman" w:cs="Times New Roman"/>
                <w:sz w:val="16"/>
                <w:szCs w:val="16"/>
              </w:rPr>
              <w:t>отлично</w:t>
            </w:r>
          </w:p>
        </w:tc>
        <w:tc>
          <w:tcPr>
            <w:tcW w:w="3402" w:type="dxa"/>
            <w:vMerge w:val="restart"/>
            <w:vAlign w:val="center"/>
          </w:tcPr>
          <w:p w:rsidR="00A86964" w:rsidRPr="00864740" w:rsidRDefault="00A86964" w:rsidP="00864740">
            <w:pPr>
              <w:widowControl w:val="0"/>
              <w:suppressAutoHyphens/>
              <w:spacing w:after="0" w:line="226" w:lineRule="auto"/>
              <w:jc w:val="center"/>
              <w:rPr>
                <w:rFonts w:ascii="Times New Roman" w:hAnsi="Times New Roman" w:cs="Times New Roman"/>
                <w:sz w:val="16"/>
                <w:szCs w:val="16"/>
              </w:rPr>
            </w:pPr>
            <w:r w:rsidRPr="00864740">
              <w:rPr>
                <w:rFonts w:ascii="Times New Roman" w:hAnsi="Times New Roman" w:cs="Times New Roman"/>
                <w:sz w:val="16"/>
                <w:szCs w:val="16"/>
              </w:rPr>
              <w:t>зачтено</w:t>
            </w:r>
          </w:p>
        </w:tc>
      </w:tr>
      <w:tr w:rsidR="00A86964" w:rsidRPr="00864740" w:rsidTr="00E32809">
        <w:trPr>
          <w:trHeight w:val="235"/>
        </w:trPr>
        <w:tc>
          <w:tcPr>
            <w:tcW w:w="2410" w:type="dxa"/>
            <w:vAlign w:val="center"/>
          </w:tcPr>
          <w:p w:rsidR="00A86964" w:rsidRPr="00864740" w:rsidRDefault="00A86964" w:rsidP="00864740">
            <w:pPr>
              <w:widowControl w:val="0"/>
              <w:suppressAutoHyphens/>
              <w:spacing w:after="0" w:line="226" w:lineRule="auto"/>
              <w:jc w:val="center"/>
              <w:rPr>
                <w:rFonts w:ascii="Times New Roman" w:hAnsi="Times New Roman" w:cs="Times New Roman"/>
                <w:b/>
                <w:sz w:val="16"/>
                <w:szCs w:val="16"/>
              </w:rPr>
            </w:pPr>
            <w:r w:rsidRPr="00864740">
              <w:rPr>
                <w:rFonts w:ascii="Times New Roman" w:hAnsi="Times New Roman" w:cs="Times New Roman"/>
                <w:sz w:val="16"/>
                <w:szCs w:val="16"/>
              </w:rPr>
              <w:t>74-89</w:t>
            </w:r>
          </w:p>
        </w:tc>
        <w:tc>
          <w:tcPr>
            <w:tcW w:w="3827" w:type="dxa"/>
            <w:vAlign w:val="center"/>
          </w:tcPr>
          <w:p w:rsidR="00A86964" w:rsidRPr="00864740" w:rsidRDefault="00A86964" w:rsidP="00864740">
            <w:pPr>
              <w:widowControl w:val="0"/>
              <w:suppressAutoHyphens/>
              <w:spacing w:after="0" w:line="226" w:lineRule="auto"/>
              <w:jc w:val="center"/>
              <w:rPr>
                <w:rFonts w:ascii="Times New Roman" w:hAnsi="Times New Roman" w:cs="Times New Roman"/>
                <w:sz w:val="16"/>
                <w:szCs w:val="16"/>
              </w:rPr>
            </w:pPr>
            <w:r w:rsidRPr="00864740">
              <w:rPr>
                <w:rFonts w:ascii="Times New Roman" w:hAnsi="Times New Roman" w:cs="Times New Roman"/>
                <w:sz w:val="16"/>
                <w:szCs w:val="16"/>
              </w:rPr>
              <w:t>хорошо</w:t>
            </w:r>
          </w:p>
        </w:tc>
        <w:tc>
          <w:tcPr>
            <w:tcW w:w="3402" w:type="dxa"/>
            <w:vMerge/>
          </w:tcPr>
          <w:p w:rsidR="00A86964" w:rsidRPr="00864740" w:rsidRDefault="00A86964" w:rsidP="00864740">
            <w:pPr>
              <w:widowControl w:val="0"/>
              <w:suppressAutoHyphens/>
              <w:spacing w:after="0" w:line="226" w:lineRule="auto"/>
              <w:jc w:val="center"/>
              <w:rPr>
                <w:rFonts w:ascii="Times New Roman" w:hAnsi="Times New Roman" w:cs="Times New Roman"/>
                <w:sz w:val="16"/>
                <w:szCs w:val="16"/>
              </w:rPr>
            </w:pPr>
          </w:p>
        </w:tc>
      </w:tr>
      <w:tr w:rsidR="00A86964" w:rsidRPr="00864740" w:rsidTr="00E32809">
        <w:trPr>
          <w:trHeight w:val="240"/>
        </w:trPr>
        <w:tc>
          <w:tcPr>
            <w:tcW w:w="2410" w:type="dxa"/>
            <w:vAlign w:val="center"/>
          </w:tcPr>
          <w:p w:rsidR="00A86964" w:rsidRPr="00864740" w:rsidRDefault="00A86964" w:rsidP="00864740">
            <w:pPr>
              <w:widowControl w:val="0"/>
              <w:suppressAutoHyphens/>
              <w:spacing w:after="0" w:line="226" w:lineRule="auto"/>
              <w:jc w:val="center"/>
              <w:rPr>
                <w:rFonts w:ascii="Times New Roman" w:hAnsi="Times New Roman" w:cs="Times New Roman"/>
                <w:b/>
                <w:sz w:val="16"/>
                <w:szCs w:val="16"/>
              </w:rPr>
            </w:pPr>
            <w:r w:rsidRPr="00864740">
              <w:rPr>
                <w:rFonts w:ascii="Times New Roman" w:hAnsi="Times New Roman" w:cs="Times New Roman"/>
                <w:sz w:val="16"/>
                <w:szCs w:val="16"/>
              </w:rPr>
              <w:t>60-73</w:t>
            </w:r>
          </w:p>
        </w:tc>
        <w:tc>
          <w:tcPr>
            <w:tcW w:w="3827" w:type="dxa"/>
            <w:vAlign w:val="center"/>
          </w:tcPr>
          <w:p w:rsidR="00A86964" w:rsidRPr="00864740" w:rsidRDefault="00A86964" w:rsidP="00864740">
            <w:pPr>
              <w:widowControl w:val="0"/>
              <w:suppressAutoHyphens/>
              <w:spacing w:after="0" w:line="226" w:lineRule="auto"/>
              <w:jc w:val="center"/>
              <w:rPr>
                <w:rFonts w:ascii="Times New Roman" w:hAnsi="Times New Roman" w:cs="Times New Roman"/>
                <w:sz w:val="16"/>
                <w:szCs w:val="16"/>
              </w:rPr>
            </w:pPr>
            <w:r w:rsidRPr="00864740">
              <w:rPr>
                <w:rFonts w:ascii="Times New Roman" w:hAnsi="Times New Roman" w:cs="Times New Roman"/>
                <w:sz w:val="16"/>
                <w:szCs w:val="16"/>
              </w:rPr>
              <w:t>удовлетворительно</w:t>
            </w:r>
          </w:p>
        </w:tc>
        <w:tc>
          <w:tcPr>
            <w:tcW w:w="3402" w:type="dxa"/>
            <w:vMerge/>
          </w:tcPr>
          <w:p w:rsidR="00A86964" w:rsidRPr="00864740" w:rsidRDefault="00A86964" w:rsidP="00864740">
            <w:pPr>
              <w:widowControl w:val="0"/>
              <w:suppressAutoHyphens/>
              <w:spacing w:after="0" w:line="226" w:lineRule="auto"/>
              <w:jc w:val="center"/>
              <w:rPr>
                <w:rFonts w:ascii="Times New Roman" w:hAnsi="Times New Roman" w:cs="Times New Roman"/>
                <w:sz w:val="16"/>
                <w:szCs w:val="16"/>
              </w:rPr>
            </w:pPr>
          </w:p>
        </w:tc>
      </w:tr>
      <w:tr w:rsidR="00A86964" w:rsidRPr="00864740" w:rsidTr="00E32809">
        <w:tc>
          <w:tcPr>
            <w:tcW w:w="2410" w:type="dxa"/>
            <w:vAlign w:val="center"/>
          </w:tcPr>
          <w:p w:rsidR="00A86964" w:rsidRPr="00864740" w:rsidRDefault="00A86964" w:rsidP="00864740">
            <w:pPr>
              <w:widowControl w:val="0"/>
              <w:suppressAutoHyphens/>
              <w:spacing w:after="0" w:line="226" w:lineRule="auto"/>
              <w:jc w:val="center"/>
              <w:rPr>
                <w:rFonts w:ascii="Times New Roman" w:hAnsi="Times New Roman" w:cs="Times New Roman"/>
                <w:b/>
                <w:sz w:val="16"/>
                <w:szCs w:val="16"/>
              </w:rPr>
            </w:pPr>
            <w:r w:rsidRPr="00864740">
              <w:rPr>
                <w:rFonts w:ascii="Times New Roman" w:hAnsi="Times New Roman" w:cs="Times New Roman"/>
                <w:sz w:val="16"/>
                <w:szCs w:val="16"/>
              </w:rPr>
              <w:t>0-59</w:t>
            </w:r>
          </w:p>
        </w:tc>
        <w:tc>
          <w:tcPr>
            <w:tcW w:w="3827" w:type="dxa"/>
            <w:vAlign w:val="center"/>
          </w:tcPr>
          <w:p w:rsidR="00A86964" w:rsidRPr="00864740" w:rsidRDefault="00A86964" w:rsidP="00864740">
            <w:pPr>
              <w:widowControl w:val="0"/>
              <w:suppressAutoHyphens/>
              <w:spacing w:after="0" w:line="226" w:lineRule="auto"/>
              <w:jc w:val="center"/>
              <w:rPr>
                <w:rFonts w:ascii="Times New Roman" w:hAnsi="Times New Roman" w:cs="Times New Roman"/>
                <w:sz w:val="16"/>
                <w:szCs w:val="16"/>
              </w:rPr>
            </w:pPr>
            <w:r w:rsidRPr="00864740">
              <w:rPr>
                <w:rFonts w:ascii="Times New Roman" w:hAnsi="Times New Roman" w:cs="Times New Roman"/>
                <w:sz w:val="16"/>
                <w:szCs w:val="16"/>
              </w:rPr>
              <w:t>неудовлетворительно</w:t>
            </w:r>
          </w:p>
        </w:tc>
        <w:tc>
          <w:tcPr>
            <w:tcW w:w="3402" w:type="dxa"/>
          </w:tcPr>
          <w:p w:rsidR="00A86964" w:rsidRPr="00864740" w:rsidRDefault="00A86964" w:rsidP="00864740">
            <w:pPr>
              <w:widowControl w:val="0"/>
              <w:suppressAutoHyphens/>
              <w:spacing w:after="0" w:line="226" w:lineRule="auto"/>
              <w:jc w:val="center"/>
              <w:rPr>
                <w:rFonts w:ascii="Times New Roman" w:hAnsi="Times New Roman" w:cs="Times New Roman"/>
                <w:sz w:val="16"/>
                <w:szCs w:val="16"/>
              </w:rPr>
            </w:pPr>
            <w:r w:rsidRPr="00864740">
              <w:rPr>
                <w:rFonts w:ascii="Times New Roman" w:hAnsi="Times New Roman" w:cs="Times New Roman"/>
                <w:sz w:val="16"/>
                <w:szCs w:val="16"/>
              </w:rPr>
              <w:t xml:space="preserve">не зачтено </w:t>
            </w:r>
          </w:p>
        </w:tc>
      </w:tr>
    </w:tbl>
    <w:p w:rsidR="00E32809" w:rsidRPr="00864740" w:rsidRDefault="00E32809" w:rsidP="00864740">
      <w:pPr>
        <w:widowControl w:val="0"/>
        <w:shd w:val="clear" w:color="auto" w:fill="FFFFFF"/>
        <w:suppressAutoHyphens/>
        <w:spacing w:after="0" w:line="226" w:lineRule="auto"/>
        <w:rPr>
          <w:rFonts w:ascii="Times New Roman" w:hAnsi="Times New Roman" w:cs="Times New Roman"/>
          <w:b/>
          <w:i/>
          <w:spacing w:val="-4"/>
          <w:sz w:val="24"/>
          <w:szCs w:val="24"/>
        </w:rPr>
      </w:pPr>
    </w:p>
    <w:p w:rsidR="002F06BA" w:rsidRPr="00864740" w:rsidRDefault="001F422D" w:rsidP="00864740">
      <w:pPr>
        <w:pStyle w:val="a3"/>
        <w:numPr>
          <w:ilvl w:val="1"/>
          <w:numId w:val="10"/>
        </w:numPr>
        <w:spacing w:line="226" w:lineRule="auto"/>
        <w:rPr>
          <w:rFonts w:ascii="Times New Roman" w:hAnsi="Times New Roman" w:cs="Times New Roman"/>
          <w:b/>
          <w:sz w:val="24"/>
          <w:szCs w:val="24"/>
        </w:rPr>
      </w:pPr>
      <w:r w:rsidRPr="00864740">
        <w:rPr>
          <w:rFonts w:ascii="Times New Roman" w:eastAsia="Times New Roman" w:hAnsi="Times New Roman" w:cs="Times New Roman"/>
          <w:b/>
          <w:bCs/>
          <w:sz w:val="24"/>
          <w:szCs w:val="24"/>
          <w:lang w:eastAsia="ru-RU" w:bidi="mr-IN"/>
        </w:rPr>
        <w:t>Оформление комплекта заданий</w:t>
      </w:r>
      <w:r w:rsidR="002F06BA" w:rsidRPr="00864740">
        <w:rPr>
          <w:rFonts w:ascii="Times New Roman" w:hAnsi="Times New Roman" w:cs="Times New Roman"/>
          <w:b/>
          <w:sz w:val="24"/>
          <w:szCs w:val="24"/>
        </w:rPr>
        <w:t xml:space="preserve"> к тестовому контролю знаний </w:t>
      </w:r>
    </w:p>
    <w:p w:rsidR="0021032B" w:rsidRPr="00864740" w:rsidRDefault="0021032B" w:rsidP="00864740">
      <w:pPr>
        <w:pStyle w:val="Default"/>
        <w:spacing w:line="226" w:lineRule="auto"/>
        <w:jc w:val="center"/>
        <w:rPr>
          <w:b/>
          <w:color w:val="auto"/>
        </w:rPr>
      </w:pPr>
    </w:p>
    <w:p w:rsidR="002F06BA" w:rsidRPr="00864740" w:rsidRDefault="00182CC9" w:rsidP="00864740">
      <w:pPr>
        <w:spacing w:after="0" w:line="226" w:lineRule="auto"/>
        <w:jc w:val="center"/>
        <w:rPr>
          <w:rFonts w:ascii="Times New Roman" w:hAnsi="Times New Roman" w:cs="Times New Roman"/>
          <w:b/>
          <w:sz w:val="24"/>
          <w:szCs w:val="24"/>
        </w:rPr>
      </w:pPr>
      <w:r w:rsidRPr="00864740">
        <w:rPr>
          <w:rFonts w:ascii="Times New Roman" w:eastAsia="Times New Roman" w:hAnsi="Times New Roman" w:cs="Times New Roman"/>
          <w:b/>
          <w:bCs/>
          <w:sz w:val="24"/>
          <w:szCs w:val="24"/>
          <w:lang w:eastAsia="ru-RU"/>
        </w:rPr>
        <w:t>4.5 Вопросы</w:t>
      </w:r>
      <w:r w:rsidR="002F06BA" w:rsidRPr="00864740">
        <w:rPr>
          <w:rFonts w:ascii="Times New Roman" w:hAnsi="Times New Roman" w:cs="Times New Roman"/>
          <w:b/>
          <w:sz w:val="24"/>
          <w:szCs w:val="24"/>
        </w:rPr>
        <w:t xml:space="preserve"> к экзамену (зачету)</w:t>
      </w:r>
    </w:p>
    <w:p w:rsidR="009F4BBF" w:rsidRPr="00864740" w:rsidRDefault="009F4BBF" w:rsidP="00864740">
      <w:pPr>
        <w:spacing w:after="0" w:line="226" w:lineRule="auto"/>
        <w:jc w:val="both"/>
        <w:rPr>
          <w:rFonts w:ascii="Times New Roman" w:hAnsi="Times New Roman" w:cs="Times New Roman"/>
          <w:sz w:val="24"/>
          <w:szCs w:val="24"/>
        </w:rPr>
      </w:pPr>
      <w:r w:rsidRPr="00864740">
        <w:rPr>
          <w:rFonts w:ascii="Times New Roman" w:hAnsi="Times New Roman" w:cs="Times New Roman"/>
          <w:sz w:val="24"/>
          <w:szCs w:val="24"/>
        </w:rPr>
        <w:t>1.</w:t>
      </w:r>
      <w:r w:rsidRPr="00864740">
        <w:rPr>
          <w:rFonts w:ascii="Times New Roman" w:hAnsi="Times New Roman" w:cs="Times New Roman"/>
          <w:sz w:val="24"/>
          <w:szCs w:val="24"/>
        </w:rPr>
        <w:tab/>
        <w:t>Личность и условия ее развития и здоровья.</w:t>
      </w:r>
    </w:p>
    <w:p w:rsidR="009F4BBF" w:rsidRPr="00864740" w:rsidRDefault="009F4BBF" w:rsidP="00864740">
      <w:pPr>
        <w:spacing w:after="0" w:line="226" w:lineRule="auto"/>
        <w:jc w:val="both"/>
        <w:rPr>
          <w:rFonts w:ascii="Times New Roman" w:hAnsi="Times New Roman" w:cs="Times New Roman"/>
          <w:sz w:val="24"/>
          <w:szCs w:val="24"/>
        </w:rPr>
      </w:pPr>
      <w:r w:rsidRPr="00864740">
        <w:rPr>
          <w:rFonts w:ascii="Times New Roman" w:hAnsi="Times New Roman" w:cs="Times New Roman"/>
          <w:sz w:val="24"/>
          <w:szCs w:val="24"/>
        </w:rPr>
        <w:t>2.</w:t>
      </w:r>
      <w:r w:rsidRPr="00864740">
        <w:rPr>
          <w:rFonts w:ascii="Times New Roman" w:hAnsi="Times New Roman" w:cs="Times New Roman"/>
          <w:sz w:val="24"/>
          <w:szCs w:val="24"/>
        </w:rPr>
        <w:tab/>
        <w:t xml:space="preserve">Понятие общения. </w:t>
      </w:r>
    </w:p>
    <w:p w:rsidR="009F4BBF" w:rsidRPr="00864740" w:rsidRDefault="009F4BBF" w:rsidP="00864740">
      <w:pPr>
        <w:spacing w:after="0" w:line="226" w:lineRule="auto"/>
        <w:jc w:val="both"/>
        <w:rPr>
          <w:rFonts w:ascii="Times New Roman" w:hAnsi="Times New Roman" w:cs="Times New Roman"/>
          <w:sz w:val="24"/>
          <w:szCs w:val="24"/>
        </w:rPr>
      </w:pPr>
      <w:r w:rsidRPr="00864740">
        <w:rPr>
          <w:rFonts w:ascii="Times New Roman" w:hAnsi="Times New Roman" w:cs="Times New Roman"/>
          <w:sz w:val="24"/>
          <w:szCs w:val="24"/>
        </w:rPr>
        <w:t>3.</w:t>
      </w:r>
      <w:r w:rsidRPr="00864740">
        <w:rPr>
          <w:rFonts w:ascii="Times New Roman" w:hAnsi="Times New Roman" w:cs="Times New Roman"/>
          <w:sz w:val="24"/>
          <w:szCs w:val="24"/>
        </w:rPr>
        <w:tab/>
        <w:t>Потребности и мотивы людей в общении.</w:t>
      </w:r>
    </w:p>
    <w:p w:rsidR="009F4BBF" w:rsidRPr="00864740" w:rsidRDefault="009F4BBF" w:rsidP="00864740">
      <w:pPr>
        <w:spacing w:after="0" w:line="226" w:lineRule="auto"/>
        <w:jc w:val="both"/>
        <w:rPr>
          <w:rFonts w:ascii="Times New Roman" w:hAnsi="Times New Roman" w:cs="Times New Roman"/>
          <w:sz w:val="24"/>
          <w:szCs w:val="24"/>
        </w:rPr>
      </w:pPr>
      <w:r w:rsidRPr="00864740">
        <w:rPr>
          <w:rFonts w:ascii="Times New Roman" w:hAnsi="Times New Roman" w:cs="Times New Roman"/>
          <w:sz w:val="24"/>
          <w:szCs w:val="24"/>
        </w:rPr>
        <w:t>4.</w:t>
      </w:r>
      <w:r w:rsidRPr="00864740">
        <w:rPr>
          <w:rFonts w:ascii="Times New Roman" w:hAnsi="Times New Roman" w:cs="Times New Roman"/>
          <w:sz w:val="24"/>
          <w:szCs w:val="24"/>
        </w:rPr>
        <w:tab/>
        <w:t>Речь в межличностном общении.</w:t>
      </w:r>
    </w:p>
    <w:p w:rsidR="009F4BBF" w:rsidRPr="00864740" w:rsidRDefault="009F4BBF" w:rsidP="00864740">
      <w:pPr>
        <w:spacing w:after="0" w:line="226" w:lineRule="auto"/>
        <w:jc w:val="both"/>
        <w:rPr>
          <w:rFonts w:ascii="Times New Roman" w:hAnsi="Times New Roman" w:cs="Times New Roman"/>
          <w:sz w:val="24"/>
          <w:szCs w:val="24"/>
        </w:rPr>
      </w:pPr>
      <w:r w:rsidRPr="00864740">
        <w:rPr>
          <w:rFonts w:ascii="Times New Roman" w:hAnsi="Times New Roman" w:cs="Times New Roman"/>
          <w:sz w:val="24"/>
          <w:szCs w:val="24"/>
        </w:rPr>
        <w:t>5.</w:t>
      </w:r>
      <w:r w:rsidRPr="00864740">
        <w:rPr>
          <w:rFonts w:ascii="Times New Roman" w:hAnsi="Times New Roman" w:cs="Times New Roman"/>
          <w:sz w:val="24"/>
          <w:szCs w:val="24"/>
        </w:rPr>
        <w:tab/>
        <w:t>Чувства и эмоции в общении.</w:t>
      </w:r>
    </w:p>
    <w:p w:rsidR="009F4BBF" w:rsidRPr="00864740" w:rsidRDefault="009F4BBF" w:rsidP="00864740">
      <w:pPr>
        <w:spacing w:after="0" w:line="226" w:lineRule="auto"/>
        <w:jc w:val="both"/>
        <w:rPr>
          <w:rFonts w:ascii="Times New Roman" w:hAnsi="Times New Roman" w:cs="Times New Roman"/>
          <w:sz w:val="24"/>
          <w:szCs w:val="24"/>
        </w:rPr>
      </w:pPr>
      <w:r w:rsidRPr="00864740">
        <w:rPr>
          <w:rFonts w:ascii="Times New Roman" w:hAnsi="Times New Roman" w:cs="Times New Roman"/>
          <w:sz w:val="24"/>
          <w:szCs w:val="24"/>
        </w:rPr>
        <w:t>6.</w:t>
      </w:r>
      <w:r w:rsidRPr="00864740">
        <w:rPr>
          <w:rFonts w:ascii="Times New Roman" w:hAnsi="Times New Roman" w:cs="Times New Roman"/>
          <w:sz w:val="24"/>
          <w:szCs w:val="24"/>
        </w:rPr>
        <w:tab/>
        <w:t>Направленность, характер личности и стиль общения.</w:t>
      </w:r>
    </w:p>
    <w:p w:rsidR="009F4BBF" w:rsidRPr="00864740" w:rsidRDefault="009F4BBF" w:rsidP="00864740">
      <w:pPr>
        <w:spacing w:after="0" w:line="226" w:lineRule="auto"/>
        <w:jc w:val="both"/>
        <w:rPr>
          <w:rFonts w:ascii="Times New Roman" w:hAnsi="Times New Roman" w:cs="Times New Roman"/>
          <w:sz w:val="24"/>
          <w:szCs w:val="24"/>
        </w:rPr>
      </w:pPr>
      <w:r w:rsidRPr="00864740">
        <w:rPr>
          <w:rFonts w:ascii="Times New Roman" w:hAnsi="Times New Roman" w:cs="Times New Roman"/>
          <w:sz w:val="24"/>
          <w:szCs w:val="24"/>
        </w:rPr>
        <w:t>7.</w:t>
      </w:r>
      <w:r w:rsidRPr="00864740">
        <w:rPr>
          <w:rFonts w:ascii="Times New Roman" w:hAnsi="Times New Roman" w:cs="Times New Roman"/>
          <w:sz w:val="24"/>
          <w:szCs w:val="24"/>
        </w:rPr>
        <w:tab/>
        <w:t xml:space="preserve">Формы общения, стили. </w:t>
      </w:r>
    </w:p>
    <w:p w:rsidR="009F4BBF" w:rsidRPr="00864740" w:rsidRDefault="009F4BBF" w:rsidP="00864740">
      <w:pPr>
        <w:spacing w:after="0" w:line="226" w:lineRule="auto"/>
        <w:jc w:val="both"/>
        <w:rPr>
          <w:rFonts w:ascii="Times New Roman" w:hAnsi="Times New Roman" w:cs="Times New Roman"/>
          <w:sz w:val="24"/>
          <w:szCs w:val="24"/>
        </w:rPr>
      </w:pPr>
      <w:r w:rsidRPr="00864740">
        <w:rPr>
          <w:rFonts w:ascii="Times New Roman" w:hAnsi="Times New Roman" w:cs="Times New Roman"/>
          <w:sz w:val="24"/>
          <w:szCs w:val="24"/>
        </w:rPr>
        <w:t>8.</w:t>
      </w:r>
      <w:r w:rsidRPr="00864740">
        <w:rPr>
          <w:rFonts w:ascii="Times New Roman" w:hAnsi="Times New Roman" w:cs="Times New Roman"/>
          <w:sz w:val="24"/>
          <w:szCs w:val="24"/>
        </w:rPr>
        <w:tab/>
        <w:t xml:space="preserve">Виды общения (познавательное, убеждающее, экспрессивное, манипулятивное, ритуальное и др.). </w:t>
      </w:r>
    </w:p>
    <w:p w:rsidR="009F4BBF" w:rsidRPr="00864740" w:rsidRDefault="009F4BBF" w:rsidP="00864740">
      <w:pPr>
        <w:spacing w:after="0" w:line="226" w:lineRule="auto"/>
        <w:jc w:val="both"/>
        <w:rPr>
          <w:rFonts w:ascii="Times New Roman" w:hAnsi="Times New Roman" w:cs="Times New Roman"/>
          <w:sz w:val="24"/>
          <w:szCs w:val="24"/>
        </w:rPr>
      </w:pPr>
      <w:r w:rsidRPr="00864740">
        <w:rPr>
          <w:rFonts w:ascii="Times New Roman" w:hAnsi="Times New Roman" w:cs="Times New Roman"/>
          <w:sz w:val="24"/>
          <w:szCs w:val="24"/>
        </w:rPr>
        <w:t>9.</w:t>
      </w:r>
      <w:r w:rsidRPr="00864740">
        <w:rPr>
          <w:rFonts w:ascii="Times New Roman" w:hAnsi="Times New Roman" w:cs="Times New Roman"/>
          <w:sz w:val="24"/>
          <w:szCs w:val="24"/>
        </w:rPr>
        <w:tab/>
        <w:t>Особенности невербального общения.</w:t>
      </w:r>
    </w:p>
    <w:p w:rsidR="009F4BBF" w:rsidRPr="00864740" w:rsidRDefault="009F4BBF" w:rsidP="00864740">
      <w:pPr>
        <w:spacing w:after="0" w:line="226" w:lineRule="auto"/>
        <w:jc w:val="both"/>
        <w:rPr>
          <w:rFonts w:ascii="Times New Roman" w:hAnsi="Times New Roman" w:cs="Times New Roman"/>
          <w:sz w:val="24"/>
          <w:szCs w:val="24"/>
        </w:rPr>
      </w:pPr>
      <w:r w:rsidRPr="00864740">
        <w:rPr>
          <w:rFonts w:ascii="Times New Roman" w:hAnsi="Times New Roman" w:cs="Times New Roman"/>
          <w:sz w:val="24"/>
          <w:szCs w:val="24"/>
        </w:rPr>
        <w:t>10.</w:t>
      </w:r>
      <w:r w:rsidRPr="00864740">
        <w:rPr>
          <w:rFonts w:ascii="Times New Roman" w:hAnsi="Times New Roman" w:cs="Times New Roman"/>
          <w:sz w:val="24"/>
          <w:szCs w:val="24"/>
        </w:rPr>
        <w:tab/>
        <w:t xml:space="preserve"> Общение как обмен информацией (коммуникативная цепь). </w:t>
      </w:r>
    </w:p>
    <w:p w:rsidR="009F4BBF" w:rsidRPr="00864740" w:rsidRDefault="009F4BBF" w:rsidP="00864740">
      <w:pPr>
        <w:spacing w:after="0" w:line="226" w:lineRule="auto"/>
        <w:jc w:val="both"/>
        <w:rPr>
          <w:rFonts w:ascii="Times New Roman" w:hAnsi="Times New Roman" w:cs="Times New Roman"/>
          <w:sz w:val="24"/>
          <w:szCs w:val="24"/>
        </w:rPr>
      </w:pPr>
      <w:r w:rsidRPr="00864740">
        <w:rPr>
          <w:rFonts w:ascii="Times New Roman" w:hAnsi="Times New Roman" w:cs="Times New Roman"/>
          <w:sz w:val="24"/>
          <w:szCs w:val="24"/>
        </w:rPr>
        <w:t>11.</w:t>
      </w:r>
      <w:r w:rsidRPr="00864740">
        <w:rPr>
          <w:rFonts w:ascii="Times New Roman" w:hAnsi="Times New Roman" w:cs="Times New Roman"/>
          <w:sz w:val="24"/>
          <w:szCs w:val="24"/>
        </w:rPr>
        <w:tab/>
        <w:t xml:space="preserve"> Эффекты межличностного восприятия (эффекты ореола, неудачника, порядка, проекции, первого впечатления, края, бумеранга). </w:t>
      </w:r>
    </w:p>
    <w:p w:rsidR="009F4BBF" w:rsidRPr="00864740" w:rsidRDefault="009F4BBF" w:rsidP="00864740">
      <w:pPr>
        <w:spacing w:after="0" w:line="226" w:lineRule="auto"/>
        <w:jc w:val="both"/>
        <w:rPr>
          <w:rFonts w:ascii="Times New Roman" w:hAnsi="Times New Roman" w:cs="Times New Roman"/>
          <w:sz w:val="24"/>
          <w:szCs w:val="24"/>
        </w:rPr>
      </w:pPr>
      <w:r w:rsidRPr="00864740">
        <w:rPr>
          <w:rFonts w:ascii="Times New Roman" w:hAnsi="Times New Roman" w:cs="Times New Roman"/>
          <w:sz w:val="24"/>
          <w:szCs w:val="24"/>
        </w:rPr>
        <w:t>12.</w:t>
      </w:r>
      <w:r w:rsidRPr="00864740">
        <w:rPr>
          <w:rFonts w:ascii="Times New Roman" w:hAnsi="Times New Roman" w:cs="Times New Roman"/>
          <w:sz w:val="24"/>
          <w:szCs w:val="24"/>
        </w:rPr>
        <w:tab/>
        <w:t xml:space="preserve"> Общение как взаимодействие. </w:t>
      </w:r>
    </w:p>
    <w:p w:rsidR="009F4BBF" w:rsidRPr="00864740" w:rsidRDefault="009F4BBF" w:rsidP="00864740">
      <w:pPr>
        <w:spacing w:after="0" w:line="226" w:lineRule="auto"/>
        <w:jc w:val="both"/>
        <w:rPr>
          <w:rFonts w:ascii="Times New Roman" w:hAnsi="Times New Roman" w:cs="Times New Roman"/>
          <w:sz w:val="24"/>
          <w:szCs w:val="24"/>
        </w:rPr>
      </w:pPr>
      <w:r w:rsidRPr="00864740">
        <w:rPr>
          <w:rFonts w:ascii="Times New Roman" w:hAnsi="Times New Roman" w:cs="Times New Roman"/>
          <w:sz w:val="24"/>
          <w:szCs w:val="24"/>
        </w:rPr>
        <w:t>13.</w:t>
      </w:r>
      <w:r w:rsidRPr="00864740">
        <w:rPr>
          <w:rFonts w:ascii="Times New Roman" w:hAnsi="Times New Roman" w:cs="Times New Roman"/>
          <w:sz w:val="24"/>
          <w:szCs w:val="24"/>
        </w:rPr>
        <w:tab/>
        <w:t xml:space="preserve"> Трудности межличностного общения.</w:t>
      </w:r>
    </w:p>
    <w:p w:rsidR="009F4BBF" w:rsidRPr="00864740" w:rsidRDefault="009F4BBF" w:rsidP="00864740">
      <w:pPr>
        <w:spacing w:after="0" w:line="226" w:lineRule="auto"/>
        <w:jc w:val="both"/>
        <w:rPr>
          <w:rFonts w:ascii="Times New Roman" w:hAnsi="Times New Roman" w:cs="Times New Roman"/>
          <w:sz w:val="24"/>
          <w:szCs w:val="24"/>
        </w:rPr>
      </w:pPr>
      <w:r w:rsidRPr="00864740">
        <w:rPr>
          <w:rFonts w:ascii="Times New Roman" w:hAnsi="Times New Roman" w:cs="Times New Roman"/>
          <w:sz w:val="24"/>
          <w:szCs w:val="24"/>
        </w:rPr>
        <w:t>14.</w:t>
      </w:r>
      <w:r w:rsidRPr="00864740">
        <w:rPr>
          <w:rFonts w:ascii="Times New Roman" w:hAnsi="Times New Roman" w:cs="Times New Roman"/>
          <w:sz w:val="24"/>
          <w:szCs w:val="24"/>
        </w:rPr>
        <w:tab/>
        <w:t xml:space="preserve"> Способы организации взаимодействия.</w:t>
      </w:r>
    </w:p>
    <w:p w:rsidR="009F4BBF" w:rsidRPr="00864740" w:rsidRDefault="009F4BBF" w:rsidP="00864740">
      <w:pPr>
        <w:spacing w:after="0" w:line="226" w:lineRule="auto"/>
        <w:jc w:val="both"/>
        <w:rPr>
          <w:rFonts w:ascii="Times New Roman" w:hAnsi="Times New Roman" w:cs="Times New Roman"/>
          <w:sz w:val="24"/>
          <w:szCs w:val="24"/>
        </w:rPr>
      </w:pPr>
      <w:r w:rsidRPr="00864740">
        <w:rPr>
          <w:rFonts w:ascii="Times New Roman" w:hAnsi="Times New Roman" w:cs="Times New Roman"/>
          <w:sz w:val="24"/>
          <w:szCs w:val="24"/>
        </w:rPr>
        <w:t>15.</w:t>
      </w:r>
      <w:r w:rsidRPr="00864740">
        <w:rPr>
          <w:rFonts w:ascii="Times New Roman" w:hAnsi="Times New Roman" w:cs="Times New Roman"/>
          <w:sz w:val="24"/>
          <w:szCs w:val="24"/>
        </w:rPr>
        <w:tab/>
        <w:t xml:space="preserve"> Создание благоприятного впечатления о себе.</w:t>
      </w:r>
    </w:p>
    <w:p w:rsidR="009F4BBF" w:rsidRPr="00864740" w:rsidRDefault="009F4BBF" w:rsidP="00864740">
      <w:pPr>
        <w:spacing w:after="0" w:line="226" w:lineRule="auto"/>
        <w:jc w:val="both"/>
        <w:rPr>
          <w:rFonts w:ascii="Times New Roman" w:hAnsi="Times New Roman" w:cs="Times New Roman"/>
          <w:sz w:val="24"/>
          <w:szCs w:val="24"/>
        </w:rPr>
      </w:pPr>
      <w:r w:rsidRPr="00864740">
        <w:rPr>
          <w:rFonts w:ascii="Times New Roman" w:hAnsi="Times New Roman" w:cs="Times New Roman"/>
          <w:sz w:val="24"/>
          <w:szCs w:val="24"/>
        </w:rPr>
        <w:t>16.</w:t>
      </w:r>
      <w:r w:rsidRPr="00864740">
        <w:rPr>
          <w:rFonts w:ascii="Times New Roman" w:hAnsi="Times New Roman" w:cs="Times New Roman"/>
          <w:sz w:val="24"/>
          <w:szCs w:val="24"/>
        </w:rPr>
        <w:tab/>
        <w:t xml:space="preserve"> Поведение в эмоционально напряженных ситуациях: техники, снижающие и повышающие напряжение.</w:t>
      </w:r>
    </w:p>
    <w:p w:rsidR="009F4BBF" w:rsidRPr="00864740" w:rsidRDefault="009F4BBF" w:rsidP="00864740">
      <w:pPr>
        <w:spacing w:after="0" w:line="226" w:lineRule="auto"/>
        <w:jc w:val="both"/>
        <w:rPr>
          <w:rFonts w:ascii="Times New Roman" w:hAnsi="Times New Roman" w:cs="Times New Roman"/>
          <w:sz w:val="24"/>
          <w:szCs w:val="24"/>
        </w:rPr>
      </w:pPr>
      <w:r w:rsidRPr="00864740">
        <w:rPr>
          <w:rFonts w:ascii="Times New Roman" w:hAnsi="Times New Roman" w:cs="Times New Roman"/>
          <w:sz w:val="24"/>
          <w:szCs w:val="24"/>
        </w:rPr>
        <w:lastRenderedPageBreak/>
        <w:t>17.</w:t>
      </w:r>
      <w:r w:rsidRPr="00864740">
        <w:rPr>
          <w:rFonts w:ascii="Times New Roman" w:hAnsi="Times New Roman" w:cs="Times New Roman"/>
          <w:sz w:val="24"/>
          <w:szCs w:val="24"/>
        </w:rPr>
        <w:tab/>
        <w:t xml:space="preserve"> Постановка вопросов и техника ответа на них.</w:t>
      </w:r>
    </w:p>
    <w:p w:rsidR="009F4BBF" w:rsidRPr="00864740" w:rsidRDefault="009F4BBF" w:rsidP="00864740">
      <w:pPr>
        <w:spacing w:after="0" w:line="226" w:lineRule="auto"/>
        <w:jc w:val="both"/>
        <w:rPr>
          <w:rFonts w:ascii="Times New Roman" w:hAnsi="Times New Roman" w:cs="Times New Roman"/>
          <w:sz w:val="24"/>
          <w:szCs w:val="24"/>
        </w:rPr>
      </w:pPr>
      <w:r w:rsidRPr="00864740">
        <w:rPr>
          <w:rFonts w:ascii="Times New Roman" w:hAnsi="Times New Roman" w:cs="Times New Roman"/>
          <w:sz w:val="24"/>
          <w:szCs w:val="24"/>
        </w:rPr>
        <w:t>18.</w:t>
      </w:r>
      <w:r w:rsidRPr="00864740">
        <w:rPr>
          <w:rFonts w:ascii="Times New Roman" w:hAnsi="Times New Roman" w:cs="Times New Roman"/>
          <w:sz w:val="24"/>
          <w:szCs w:val="24"/>
        </w:rPr>
        <w:tab/>
        <w:t xml:space="preserve"> Логические правила аргументации.</w:t>
      </w:r>
    </w:p>
    <w:p w:rsidR="009F4BBF" w:rsidRPr="00864740" w:rsidRDefault="009F4BBF" w:rsidP="00864740">
      <w:pPr>
        <w:spacing w:after="0" w:line="226" w:lineRule="auto"/>
        <w:jc w:val="both"/>
        <w:rPr>
          <w:rFonts w:ascii="Times New Roman" w:hAnsi="Times New Roman" w:cs="Times New Roman"/>
          <w:sz w:val="24"/>
          <w:szCs w:val="24"/>
        </w:rPr>
      </w:pPr>
      <w:r w:rsidRPr="00864740">
        <w:rPr>
          <w:rFonts w:ascii="Times New Roman" w:hAnsi="Times New Roman" w:cs="Times New Roman"/>
          <w:sz w:val="24"/>
          <w:szCs w:val="24"/>
        </w:rPr>
        <w:t>19.</w:t>
      </w:r>
      <w:r w:rsidRPr="00864740">
        <w:rPr>
          <w:rFonts w:ascii="Times New Roman" w:hAnsi="Times New Roman" w:cs="Times New Roman"/>
          <w:sz w:val="24"/>
          <w:szCs w:val="24"/>
        </w:rPr>
        <w:tab/>
        <w:t xml:space="preserve"> Характеристика вербальных средств коммуникации.</w:t>
      </w:r>
    </w:p>
    <w:p w:rsidR="009F4BBF" w:rsidRPr="00864740" w:rsidRDefault="009F4BBF" w:rsidP="00864740">
      <w:pPr>
        <w:spacing w:after="0" w:line="226" w:lineRule="auto"/>
        <w:jc w:val="both"/>
        <w:rPr>
          <w:rFonts w:ascii="Times New Roman" w:hAnsi="Times New Roman" w:cs="Times New Roman"/>
          <w:sz w:val="24"/>
          <w:szCs w:val="24"/>
        </w:rPr>
      </w:pPr>
      <w:r w:rsidRPr="00864740">
        <w:rPr>
          <w:rFonts w:ascii="Times New Roman" w:hAnsi="Times New Roman" w:cs="Times New Roman"/>
          <w:sz w:val="24"/>
          <w:szCs w:val="24"/>
        </w:rPr>
        <w:t>20.</w:t>
      </w:r>
      <w:r w:rsidRPr="00864740">
        <w:rPr>
          <w:rFonts w:ascii="Times New Roman" w:hAnsi="Times New Roman" w:cs="Times New Roman"/>
          <w:sz w:val="24"/>
          <w:szCs w:val="24"/>
        </w:rPr>
        <w:tab/>
        <w:t xml:space="preserve"> Основные коммуникативные барьеры.</w:t>
      </w:r>
    </w:p>
    <w:p w:rsidR="009F4BBF" w:rsidRPr="00864740" w:rsidRDefault="009F4BBF" w:rsidP="00864740">
      <w:pPr>
        <w:spacing w:after="0" w:line="226" w:lineRule="auto"/>
        <w:jc w:val="both"/>
        <w:rPr>
          <w:rFonts w:ascii="Times New Roman" w:hAnsi="Times New Roman" w:cs="Times New Roman"/>
          <w:sz w:val="24"/>
          <w:szCs w:val="24"/>
        </w:rPr>
      </w:pPr>
      <w:r w:rsidRPr="00864740">
        <w:rPr>
          <w:rFonts w:ascii="Times New Roman" w:hAnsi="Times New Roman" w:cs="Times New Roman"/>
          <w:sz w:val="24"/>
          <w:szCs w:val="24"/>
        </w:rPr>
        <w:t>21.</w:t>
      </w:r>
      <w:r w:rsidRPr="00864740">
        <w:rPr>
          <w:rFonts w:ascii="Times New Roman" w:hAnsi="Times New Roman" w:cs="Times New Roman"/>
          <w:sz w:val="24"/>
          <w:szCs w:val="24"/>
        </w:rPr>
        <w:tab/>
        <w:t xml:space="preserve"> Виды критики.</w:t>
      </w:r>
    </w:p>
    <w:p w:rsidR="009F4BBF" w:rsidRPr="00864740" w:rsidRDefault="009F4BBF" w:rsidP="00864740">
      <w:pPr>
        <w:spacing w:after="0" w:line="226" w:lineRule="auto"/>
        <w:jc w:val="both"/>
        <w:rPr>
          <w:rFonts w:ascii="Times New Roman" w:hAnsi="Times New Roman" w:cs="Times New Roman"/>
          <w:sz w:val="24"/>
          <w:szCs w:val="24"/>
        </w:rPr>
      </w:pPr>
      <w:r w:rsidRPr="00864740">
        <w:rPr>
          <w:rFonts w:ascii="Times New Roman" w:hAnsi="Times New Roman" w:cs="Times New Roman"/>
          <w:sz w:val="24"/>
          <w:szCs w:val="24"/>
        </w:rPr>
        <w:t>22.</w:t>
      </w:r>
      <w:r w:rsidRPr="00864740">
        <w:rPr>
          <w:rFonts w:ascii="Times New Roman" w:hAnsi="Times New Roman" w:cs="Times New Roman"/>
          <w:sz w:val="24"/>
          <w:szCs w:val="24"/>
        </w:rPr>
        <w:tab/>
        <w:t xml:space="preserve"> Этапы подготовки публичного выступления.</w:t>
      </w:r>
    </w:p>
    <w:p w:rsidR="009F4BBF" w:rsidRPr="00864740" w:rsidRDefault="009F4BBF" w:rsidP="00864740">
      <w:pPr>
        <w:spacing w:after="0" w:line="226" w:lineRule="auto"/>
        <w:jc w:val="both"/>
        <w:rPr>
          <w:rFonts w:ascii="Times New Roman" w:hAnsi="Times New Roman" w:cs="Times New Roman"/>
          <w:sz w:val="24"/>
          <w:szCs w:val="24"/>
        </w:rPr>
      </w:pPr>
      <w:r w:rsidRPr="00864740">
        <w:rPr>
          <w:rFonts w:ascii="Times New Roman" w:hAnsi="Times New Roman" w:cs="Times New Roman"/>
          <w:sz w:val="24"/>
          <w:szCs w:val="24"/>
        </w:rPr>
        <w:t>23.</w:t>
      </w:r>
      <w:r w:rsidRPr="00864740">
        <w:rPr>
          <w:rFonts w:ascii="Times New Roman" w:hAnsi="Times New Roman" w:cs="Times New Roman"/>
          <w:sz w:val="24"/>
          <w:szCs w:val="24"/>
        </w:rPr>
        <w:tab/>
        <w:t xml:space="preserve"> Правила ведения телефонного разговора.</w:t>
      </w:r>
    </w:p>
    <w:p w:rsidR="009F4BBF" w:rsidRPr="00864740" w:rsidRDefault="009F4BBF" w:rsidP="00864740">
      <w:pPr>
        <w:spacing w:after="0" w:line="226" w:lineRule="auto"/>
        <w:jc w:val="both"/>
        <w:rPr>
          <w:rFonts w:ascii="Times New Roman" w:hAnsi="Times New Roman" w:cs="Times New Roman"/>
          <w:sz w:val="24"/>
          <w:szCs w:val="24"/>
        </w:rPr>
      </w:pPr>
      <w:r w:rsidRPr="00864740">
        <w:rPr>
          <w:rFonts w:ascii="Times New Roman" w:hAnsi="Times New Roman" w:cs="Times New Roman"/>
          <w:sz w:val="24"/>
          <w:szCs w:val="24"/>
        </w:rPr>
        <w:t>24.</w:t>
      </w:r>
      <w:r w:rsidRPr="00864740">
        <w:rPr>
          <w:rFonts w:ascii="Times New Roman" w:hAnsi="Times New Roman" w:cs="Times New Roman"/>
          <w:sz w:val="24"/>
          <w:szCs w:val="24"/>
        </w:rPr>
        <w:tab/>
        <w:t xml:space="preserve"> Развитие группы: превращение группы в коллектив.</w:t>
      </w:r>
    </w:p>
    <w:p w:rsidR="009F4BBF" w:rsidRPr="00864740" w:rsidRDefault="009F4BBF" w:rsidP="00864740">
      <w:pPr>
        <w:spacing w:after="0" w:line="226" w:lineRule="auto"/>
        <w:jc w:val="both"/>
        <w:rPr>
          <w:rFonts w:ascii="Times New Roman" w:hAnsi="Times New Roman" w:cs="Times New Roman"/>
          <w:sz w:val="24"/>
          <w:szCs w:val="24"/>
        </w:rPr>
      </w:pPr>
      <w:r w:rsidRPr="00864740">
        <w:rPr>
          <w:rFonts w:ascii="Times New Roman" w:hAnsi="Times New Roman" w:cs="Times New Roman"/>
          <w:sz w:val="24"/>
          <w:szCs w:val="24"/>
        </w:rPr>
        <w:t>25.</w:t>
      </w:r>
      <w:r w:rsidRPr="00864740">
        <w:rPr>
          <w:rFonts w:ascii="Times New Roman" w:hAnsi="Times New Roman" w:cs="Times New Roman"/>
          <w:sz w:val="24"/>
          <w:szCs w:val="24"/>
        </w:rPr>
        <w:tab/>
        <w:t>Факторы сплоченности коллектива.</w:t>
      </w:r>
    </w:p>
    <w:p w:rsidR="009F4BBF" w:rsidRPr="00864740" w:rsidRDefault="00593E60" w:rsidP="00864740">
      <w:pPr>
        <w:spacing w:after="0" w:line="226" w:lineRule="auto"/>
        <w:jc w:val="both"/>
        <w:rPr>
          <w:rFonts w:ascii="Times New Roman" w:hAnsi="Times New Roman" w:cs="Times New Roman"/>
          <w:sz w:val="24"/>
          <w:szCs w:val="24"/>
        </w:rPr>
      </w:pPr>
      <w:r w:rsidRPr="00864740">
        <w:rPr>
          <w:rFonts w:ascii="Times New Roman" w:hAnsi="Times New Roman" w:cs="Times New Roman"/>
          <w:sz w:val="24"/>
          <w:szCs w:val="24"/>
        </w:rPr>
        <w:t>26.</w:t>
      </w:r>
      <w:r w:rsidRPr="00864740">
        <w:rPr>
          <w:rFonts w:ascii="Times New Roman" w:hAnsi="Times New Roman" w:cs="Times New Roman"/>
          <w:sz w:val="24"/>
          <w:szCs w:val="24"/>
        </w:rPr>
        <w:tab/>
        <w:t xml:space="preserve"> Сущность и типы взаимодействия людей в процессе совмест</w:t>
      </w:r>
      <w:r w:rsidR="009F4BBF" w:rsidRPr="00864740">
        <w:rPr>
          <w:rFonts w:ascii="Times New Roman" w:hAnsi="Times New Roman" w:cs="Times New Roman"/>
          <w:sz w:val="24"/>
          <w:szCs w:val="24"/>
        </w:rPr>
        <w:t>ной дея</w:t>
      </w:r>
      <w:r w:rsidRPr="00864740">
        <w:rPr>
          <w:rFonts w:ascii="Times New Roman" w:hAnsi="Times New Roman" w:cs="Times New Roman"/>
          <w:sz w:val="24"/>
          <w:szCs w:val="24"/>
        </w:rPr>
        <w:t>тельно</w:t>
      </w:r>
      <w:r w:rsidR="009F4BBF" w:rsidRPr="00864740">
        <w:rPr>
          <w:rFonts w:ascii="Times New Roman" w:hAnsi="Times New Roman" w:cs="Times New Roman"/>
          <w:sz w:val="24"/>
          <w:szCs w:val="24"/>
        </w:rPr>
        <w:t xml:space="preserve">сти. </w:t>
      </w:r>
    </w:p>
    <w:p w:rsidR="009F4BBF" w:rsidRPr="00864740" w:rsidRDefault="009F4BBF" w:rsidP="00864740">
      <w:pPr>
        <w:spacing w:after="0" w:line="226" w:lineRule="auto"/>
        <w:jc w:val="both"/>
        <w:rPr>
          <w:rFonts w:ascii="Times New Roman" w:hAnsi="Times New Roman" w:cs="Times New Roman"/>
          <w:sz w:val="24"/>
          <w:szCs w:val="24"/>
        </w:rPr>
      </w:pPr>
      <w:r w:rsidRPr="00864740">
        <w:rPr>
          <w:rFonts w:ascii="Times New Roman" w:hAnsi="Times New Roman" w:cs="Times New Roman"/>
          <w:sz w:val="24"/>
          <w:szCs w:val="24"/>
        </w:rPr>
        <w:t>27.</w:t>
      </w:r>
      <w:r w:rsidRPr="00864740">
        <w:rPr>
          <w:rFonts w:ascii="Times New Roman" w:hAnsi="Times New Roman" w:cs="Times New Roman"/>
          <w:sz w:val="24"/>
          <w:szCs w:val="24"/>
        </w:rPr>
        <w:tab/>
        <w:t xml:space="preserve"> Функции общения.</w:t>
      </w:r>
    </w:p>
    <w:p w:rsidR="009F4BBF" w:rsidRPr="00864740" w:rsidRDefault="009F4BBF" w:rsidP="00864740">
      <w:pPr>
        <w:spacing w:after="0" w:line="226" w:lineRule="auto"/>
        <w:jc w:val="both"/>
        <w:rPr>
          <w:rFonts w:ascii="Times New Roman" w:hAnsi="Times New Roman" w:cs="Times New Roman"/>
          <w:sz w:val="24"/>
          <w:szCs w:val="24"/>
        </w:rPr>
      </w:pPr>
      <w:r w:rsidRPr="00864740">
        <w:rPr>
          <w:rFonts w:ascii="Times New Roman" w:hAnsi="Times New Roman" w:cs="Times New Roman"/>
          <w:sz w:val="24"/>
          <w:szCs w:val="24"/>
        </w:rPr>
        <w:t>28.</w:t>
      </w:r>
      <w:r w:rsidRPr="00864740">
        <w:rPr>
          <w:rFonts w:ascii="Times New Roman" w:hAnsi="Times New Roman" w:cs="Times New Roman"/>
          <w:sz w:val="24"/>
          <w:szCs w:val="24"/>
        </w:rPr>
        <w:tab/>
        <w:t xml:space="preserve"> Общение как восприятие людьми друг друга.</w:t>
      </w:r>
    </w:p>
    <w:p w:rsidR="009F4BBF" w:rsidRPr="00864740" w:rsidRDefault="009F4BBF" w:rsidP="00864740">
      <w:pPr>
        <w:spacing w:after="0" w:line="226" w:lineRule="auto"/>
        <w:jc w:val="both"/>
        <w:rPr>
          <w:rFonts w:ascii="Times New Roman" w:hAnsi="Times New Roman" w:cs="Times New Roman"/>
          <w:sz w:val="24"/>
          <w:szCs w:val="24"/>
        </w:rPr>
      </w:pPr>
      <w:r w:rsidRPr="00864740">
        <w:rPr>
          <w:rFonts w:ascii="Times New Roman" w:hAnsi="Times New Roman" w:cs="Times New Roman"/>
          <w:sz w:val="24"/>
          <w:szCs w:val="24"/>
        </w:rPr>
        <w:t>29.</w:t>
      </w:r>
      <w:r w:rsidRPr="00864740">
        <w:rPr>
          <w:rFonts w:ascii="Times New Roman" w:hAnsi="Times New Roman" w:cs="Times New Roman"/>
          <w:sz w:val="24"/>
          <w:szCs w:val="24"/>
        </w:rPr>
        <w:tab/>
        <w:t xml:space="preserve">  Основные стратегии воздействия на человека.</w:t>
      </w:r>
    </w:p>
    <w:p w:rsidR="009F4BBF" w:rsidRPr="00864740" w:rsidRDefault="00593E60" w:rsidP="00864740">
      <w:pPr>
        <w:spacing w:after="0" w:line="226" w:lineRule="auto"/>
        <w:jc w:val="both"/>
        <w:rPr>
          <w:rFonts w:ascii="Times New Roman" w:hAnsi="Times New Roman" w:cs="Times New Roman"/>
          <w:sz w:val="24"/>
          <w:szCs w:val="24"/>
        </w:rPr>
      </w:pPr>
      <w:r w:rsidRPr="00864740">
        <w:rPr>
          <w:rFonts w:ascii="Times New Roman" w:hAnsi="Times New Roman" w:cs="Times New Roman"/>
          <w:sz w:val="24"/>
          <w:szCs w:val="24"/>
        </w:rPr>
        <w:t>30.</w:t>
      </w:r>
      <w:r w:rsidRPr="00864740">
        <w:rPr>
          <w:rFonts w:ascii="Times New Roman" w:hAnsi="Times New Roman" w:cs="Times New Roman"/>
          <w:sz w:val="24"/>
          <w:szCs w:val="24"/>
        </w:rPr>
        <w:tab/>
        <w:t xml:space="preserve"> Типичные ошибки общения и их коррек</w:t>
      </w:r>
      <w:r w:rsidR="009F4BBF" w:rsidRPr="00864740">
        <w:rPr>
          <w:rFonts w:ascii="Times New Roman" w:hAnsi="Times New Roman" w:cs="Times New Roman"/>
          <w:sz w:val="24"/>
          <w:szCs w:val="24"/>
        </w:rPr>
        <w:t>ция</w:t>
      </w:r>
    </w:p>
    <w:p w:rsidR="009F4BBF" w:rsidRPr="00864740" w:rsidRDefault="009F4BBF" w:rsidP="00864740">
      <w:pPr>
        <w:spacing w:after="0" w:line="226" w:lineRule="auto"/>
        <w:jc w:val="both"/>
        <w:rPr>
          <w:rFonts w:ascii="Times New Roman" w:hAnsi="Times New Roman" w:cs="Times New Roman"/>
          <w:sz w:val="24"/>
          <w:szCs w:val="24"/>
        </w:rPr>
      </w:pPr>
      <w:r w:rsidRPr="00864740">
        <w:rPr>
          <w:rFonts w:ascii="Times New Roman" w:hAnsi="Times New Roman" w:cs="Times New Roman"/>
          <w:sz w:val="24"/>
          <w:szCs w:val="24"/>
        </w:rPr>
        <w:t>31.</w:t>
      </w:r>
      <w:r w:rsidRPr="00864740">
        <w:rPr>
          <w:rFonts w:ascii="Times New Roman" w:hAnsi="Times New Roman" w:cs="Times New Roman"/>
          <w:sz w:val="24"/>
          <w:szCs w:val="24"/>
        </w:rPr>
        <w:tab/>
        <w:t xml:space="preserve"> Деловые переговоры: основные стадии, порядок ведения, методы ведения, типы принимаемых решений.</w:t>
      </w:r>
    </w:p>
    <w:p w:rsidR="009F4BBF" w:rsidRPr="00864740" w:rsidRDefault="009F4BBF" w:rsidP="00864740">
      <w:pPr>
        <w:spacing w:after="0" w:line="226" w:lineRule="auto"/>
        <w:jc w:val="both"/>
        <w:rPr>
          <w:rFonts w:ascii="Times New Roman" w:hAnsi="Times New Roman" w:cs="Times New Roman"/>
          <w:sz w:val="24"/>
          <w:szCs w:val="24"/>
        </w:rPr>
      </w:pPr>
      <w:r w:rsidRPr="00864740">
        <w:rPr>
          <w:rFonts w:ascii="Times New Roman" w:hAnsi="Times New Roman" w:cs="Times New Roman"/>
          <w:sz w:val="24"/>
          <w:szCs w:val="24"/>
        </w:rPr>
        <w:t>32.</w:t>
      </w:r>
      <w:r w:rsidRPr="00864740">
        <w:rPr>
          <w:rFonts w:ascii="Times New Roman" w:hAnsi="Times New Roman" w:cs="Times New Roman"/>
          <w:sz w:val="24"/>
          <w:szCs w:val="24"/>
        </w:rPr>
        <w:tab/>
        <w:t xml:space="preserve"> Понятие об ассистивных технологиях.</w:t>
      </w:r>
    </w:p>
    <w:p w:rsidR="009F4BBF" w:rsidRPr="00864740" w:rsidRDefault="009F4BBF" w:rsidP="00864740">
      <w:pPr>
        <w:spacing w:after="0" w:line="226" w:lineRule="auto"/>
        <w:jc w:val="both"/>
        <w:rPr>
          <w:rFonts w:ascii="Times New Roman" w:hAnsi="Times New Roman" w:cs="Times New Roman"/>
          <w:sz w:val="24"/>
          <w:szCs w:val="24"/>
        </w:rPr>
      </w:pPr>
      <w:r w:rsidRPr="00864740">
        <w:rPr>
          <w:rFonts w:ascii="Times New Roman" w:hAnsi="Times New Roman" w:cs="Times New Roman"/>
          <w:sz w:val="24"/>
          <w:szCs w:val="24"/>
        </w:rPr>
        <w:t>33.</w:t>
      </w:r>
      <w:r w:rsidRPr="00864740">
        <w:rPr>
          <w:rFonts w:ascii="Times New Roman" w:hAnsi="Times New Roman" w:cs="Times New Roman"/>
          <w:sz w:val="24"/>
          <w:szCs w:val="24"/>
        </w:rPr>
        <w:tab/>
        <w:t xml:space="preserve"> Виды адаптивных информационных и коммуникационных средств коммуникации.</w:t>
      </w:r>
    </w:p>
    <w:p w:rsidR="001F422D" w:rsidRPr="00864740" w:rsidRDefault="009F4BBF" w:rsidP="00864740">
      <w:pPr>
        <w:spacing w:after="0" w:line="226" w:lineRule="auto"/>
        <w:jc w:val="both"/>
        <w:rPr>
          <w:rFonts w:ascii="Times New Roman" w:hAnsi="Times New Roman" w:cs="Times New Roman"/>
          <w:sz w:val="24"/>
          <w:szCs w:val="24"/>
        </w:rPr>
      </w:pPr>
      <w:r w:rsidRPr="00864740">
        <w:rPr>
          <w:rFonts w:ascii="Times New Roman" w:hAnsi="Times New Roman" w:cs="Times New Roman"/>
          <w:sz w:val="24"/>
          <w:szCs w:val="24"/>
        </w:rPr>
        <w:t>34.</w:t>
      </w:r>
      <w:r w:rsidRPr="00864740">
        <w:rPr>
          <w:rFonts w:ascii="Times New Roman" w:hAnsi="Times New Roman" w:cs="Times New Roman"/>
          <w:sz w:val="24"/>
          <w:szCs w:val="24"/>
        </w:rPr>
        <w:tab/>
        <w:t xml:space="preserve"> Функции вспомогательных и альтернативных программных средств связи.</w:t>
      </w:r>
    </w:p>
    <w:p w:rsidR="0000325E" w:rsidRPr="00864740" w:rsidRDefault="0000325E" w:rsidP="00864740">
      <w:pPr>
        <w:spacing w:line="226" w:lineRule="auto"/>
        <w:jc w:val="center"/>
        <w:rPr>
          <w:rFonts w:ascii="Times New Roman" w:hAnsi="Times New Roman" w:cs="Times New Roman"/>
          <w:b/>
          <w:sz w:val="24"/>
          <w:szCs w:val="24"/>
        </w:rPr>
      </w:pPr>
    </w:p>
    <w:p w:rsidR="00036B42" w:rsidRPr="00864740" w:rsidRDefault="00036B42" w:rsidP="00864740">
      <w:pPr>
        <w:spacing w:line="226" w:lineRule="auto"/>
        <w:jc w:val="center"/>
        <w:rPr>
          <w:rFonts w:ascii="Times New Roman" w:hAnsi="Times New Roman" w:cs="Times New Roman"/>
          <w:b/>
          <w:sz w:val="24"/>
          <w:szCs w:val="24"/>
        </w:rPr>
      </w:pPr>
      <w:r w:rsidRPr="00864740">
        <w:rPr>
          <w:rFonts w:ascii="Times New Roman" w:hAnsi="Times New Roman" w:cs="Times New Roman"/>
          <w:b/>
          <w:sz w:val="24"/>
          <w:szCs w:val="24"/>
        </w:rPr>
        <w:t>4.6 Другие формы оценочных средств</w:t>
      </w:r>
    </w:p>
    <w:p w:rsidR="00991F3D" w:rsidRPr="00864740" w:rsidRDefault="00991F3D" w:rsidP="00864740">
      <w:pPr>
        <w:pStyle w:val="a3"/>
        <w:numPr>
          <w:ilvl w:val="0"/>
          <w:numId w:val="10"/>
        </w:numPr>
        <w:spacing w:line="226" w:lineRule="auto"/>
        <w:jc w:val="center"/>
        <w:rPr>
          <w:rFonts w:ascii="Times New Roman" w:hAnsi="Times New Roman" w:cs="Times New Roman"/>
          <w:b/>
          <w:sz w:val="24"/>
          <w:szCs w:val="24"/>
        </w:rPr>
      </w:pPr>
      <w:r w:rsidRPr="00864740">
        <w:rPr>
          <w:rFonts w:ascii="Times New Roman" w:hAnsi="Times New Roman" w:cs="Times New Roman"/>
          <w:b/>
          <w:sz w:val="24"/>
          <w:szCs w:val="24"/>
        </w:rPr>
        <w:t>Перечень основной и дополнительной учебной литературы, необходимой для освоения дисциплины</w:t>
      </w:r>
    </w:p>
    <w:p w:rsidR="00991F3D" w:rsidRPr="00864740" w:rsidRDefault="00991F3D" w:rsidP="00864740">
      <w:pPr>
        <w:tabs>
          <w:tab w:val="num" w:pos="0"/>
        </w:tabs>
        <w:spacing w:after="0" w:line="226" w:lineRule="auto"/>
        <w:ind w:firstLine="709"/>
        <w:jc w:val="both"/>
        <w:rPr>
          <w:rFonts w:ascii="Times New Roman" w:eastAsia="Times New Roman" w:hAnsi="Times New Roman" w:cs="Times New Roman"/>
          <w:b/>
          <w:bCs/>
          <w:sz w:val="24"/>
          <w:szCs w:val="24"/>
          <w:lang w:eastAsia="ru-RU"/>
        </w:rPr>
      </w:pPr>
      <w:r w:rsidRPr="00864740">
        <w:rPr>
          <w:rFonts w:ascii="Times New Roman" w:eastAsia="Times New Roman" w:hAnsi="Times New Roman" w:cs="Times New Roman"/>
          <w:b/>
          <w:bCs/>
          <w:sz w:val="24"/>
          <w:szCs w:val="24"/>
          <w:lang w:eastAsia="ru-RU"/>
        </w:rPr>
        <w:t>Основная литература.</w:t>
      </w:r>
    </w:p>
    <w:p w:rsidR="00991F3D" w:rsidRPr="00864740" w:rsidRDefault="00991F3D" w:rsidP="00864740">
      <w:pPr>
        <w:tabs>
          <w:tab w:val="num" w:pos="0"/>
        </w:tabs>
        <w:spacing w:after="0" w:line="226" w:lineRule="auto"/>
        <w:ind w:firstLine="709"/>
        <w:jc w:val="both"/>
        <w:rPr>
          <w:rFonts w:ascii="Times New Roman" w:eastAsia="Times New Roman" w:hAnsi="Times New Roman" w:cs="Times New Roman"/>
          <w:b/>
          <w:bCs/>
          <w:sz w:val="24"/>
          <w:szCs w:val="24"/>
          <w:lang w:eastAsia="ru-RU"/>
        </w:rPr>
      </w:pPr>
    </w:p>
    <w:tbl>
      <w:tblPr>
        <w:tblStyle w:val="1"/>
        <w:tblW w:w="9648" w:type="dxa"/>
        <w:tblLayout w:type="fixed"/>
        <w:tblLook w:val="01E0"/>
      </w:tblPr>
      <w:tblGrid>
        <w:gridCol w:w="648"/>
        <w:gridCol w:w="4140"/>
        <w:gridCol w:w="3241"/>
        <w:gridCol w:w="1619"/>
      </w:tblGrid>
      <w:tr w:rsidR="00991F3D" w:rsidRPr="00864740" w:rsidTr="004D594E">
        <w:tc>
          <w:tcPr>
            <w:tcW w:w="648" w:type="dxa"/>
          </w:tcPr>
          <w:p w:rsidR="00991F3D" w:rsidRPr="00864740" w:rsidRDefault="00991F3D" w:rsidP="00864740">
            <w:pPr>
              <w:tabs>
                <w:tab w:val="num" w:pos="0"/>
              </w:tabs>
              <w:spacing w:line="226" w:lineRule="auto"/>
              <w:jc w:val="center"/>
              <w:rPr>
                <w:sz w:val="16"/>
                <w:szCs w:val="16"/>
              </w:rPr>
            </w:pPr>
            <w:r w:rsidRPr="00864740">
              <w:rPr>
                <w:sz w:val="16"/>
                <w:szCs w:val="16"/>
              </w:rPr>
              <w:t>№ п/п</w:t>
            </w:r>
          </w:p>
        </w:tc>
        <w:tc>
          <w:tcPr>
            <w:tcW w:w="4140" w:type="dxa"/>
          </w:tcPr>
          <w:p w:rsidR="00991F3D" w:rsidRPr="00864740" w:rsidRDefault="00991F3D" w:rsidP="00864740">
            <w:pPr>
              <w:tabs>
                <w:tab w:val="num" w:pos="0"/>
              </w:tabs>
              <w:spacing w:line="226" w:lineRule="auto"/>
              <w:jc w:val="center"/>
              <w:rPr>
                <w:sz w:val="16"/>
                <w:szCs w:val="16"/>
              </w:rPr>
            </w:pPr>
            <w:r w:rsidRPr="00864740">
              <w:rPr>
                <w:sz w:val="16"/>
                <w:szCs w:val="16"/>
              </w:rPr>
              <w:t>Библиографическое описание</w:t>
            </w:r>
          </w:p>
        </w:tc>
        <w:tc>
          <w:tcPr>
            <w:tcW w:w="3241" w:type="dxa"/>
          </w:tcPr>
          <w:p w:rsidR="00991F3D" w:rsidRPr="00864740" w:rsidRDefault="00991F3D" w:rsidP="00864740">
            <w:pPr>
              <w:tabs>
                <w:tab w:val="num" w:pos="0"/>
              </w:tabs>
              <w:spacing w:line="226" w:lineRule="auto"/>
              <w:jc w:val="center"/>
              <w:rPr>
                <w:sz w:val="16"/>
                <w:szCs w:val="16"/>
              </w:rPr>
            </w:pPr>
            <w:r w:rsidRPr="00864740">
              <w:rPr>
                <w:sz w:val="16"/>
                <w:szCs w:val="16"/>
              </w:rPr>
              <w:t>Тип (учебник, учебное пособие, учебно-методическое пособие, практикум, др.)</w:t>
            </w:r>
          </w:p>
        </w:tc>
        <w:tc>
          <w:tcPr>
            <w:tcW w:w="1619" w:type="dxa"/>
          </w:tcPr>
          <w:p w:rsidR="00991F3D" w:rsidRPr="00864740" w:rsidRDefault="00991F3D" w:rsidP="00864740">
            <w:pPr>
              <w:tabs>
                <w:tab w:val="num" w:pos="0"/>
              </w:tabs>
              <w:spacing w:line="226" w:lineRule="auto"/>
              <w:ind w:left="-57" w:right="-57"/>
              <w:jc w:val="center"/>
              <w:rPr>
                <w:sz w:val="16"/>
                <w:szCs w:val="16"/>
              </w:rPr>
            </w:pPr>
            <w:r w:rsidRPr="00864740">
              <w:rPr>
                <w:sz w:val="16"/>
                <w:szCs w:val="16"/>
              </w:rPr>
              <w:t>Количество в библиотеке</w:t>
            </w:r>
          </w:p>
        </w:tc>
      </w:tr>
      <w:tr w:rsidR="008B499E" w:rsidRPr="00864740" w:rsidTr="004D594E">
        <w:tc>
          <w:tcPr>
            <w:tcW w:w="648" w:type="dxa"/>
          </w:tcPr>
          <w:p w:rsidR="008B499E" w:rsidRPr="00864740" w:rsidRDefault="008B499E" w:rsidP="00864740">
            <w:pPr>
              <w:tabs>
                <w:tab w:val="num" w:pos="0"/>
              </w:tabs>
              <w:spacing w:line="226" w:lineRule="auto"/>
              <w:jc w:val="center"/>
              <w:rPr>
                <w:sz w:val="16"/>
                <w:szCs w:val="16"/>
              </w:rPr>
            </w:pPr>
            <w:r w:rsidRPr="00864740">
              <w:rPr>
                <w:sz w:val="16"/>
                <w:szCs w:val="16"/>
              </w:rPr>
              <w:t>1</w:t>
            </w:r>
          </w:p>
        </w:tc>
        <w:tc>
          <w:tcPr>
            <w:tcW w:w="4140" w:type="dxa"/>
          </w:tcPr>
          <w:p w:rsidR="008B499E" w:rsidRPr="00864740" w:rsidRDefault="008B499E" w:rsidP="00864740">
            <w:pPr>
              <w:shd w:val="clear" w:color="auto" w:fill="FFFFFF"/>
              <w:spacing w:line="226" w:lineRule="auto"/>
              <w:ind w:firstLine="125"/>
              <w:jc w:val="both"/>
              <w:rPr>
                <w:iCs/>
                <w:spacing w:val="-7"/>
                <w:sz w:val="16"/>
                <w:szCs w:val="16"/>
              </w:rPr>
            </w:pPr>
            <w:r w:rsidRPr="00864740">
              <w:rPr>
                <w:iCs/>
                <w:spacing w:val="-7"/>
                <w:sz w:val="16"/>
                <w:szCs w:val="16"/>
              </w:rPr>
              <w:t xml:space="preserve">Андреева Г.М. Социальная психология: Учебник для высших учеб. заведений. – М.: Аспект Пресс, 2009. – 365 с. </w:t>
            </w:r>
          </w:p>
        </w:tc>
        <w:tc>
          <w:tcPr>
            <w:tcW w:w="3241" w:type="dxa"/>
          </w:tcPr>
          <w:p w:rsidR="008B499E" w:rsidRPr="00864740" w:rsidRDefault="008B499E" w:rsidP="00864740">
            <w:pPr>
              <w:tabs>
                <w:tab w:val="num" w:pos="0"/>
              </w:tabs>
              <w:spacing w:line="226" w:lineRule="auto"/>
              <w:jc w:val="center"/>
              <w:rPr>
                <w:sz w:val="16"/>
                <w:szCs w:val="16"/>
              </w:rPr>
            </w:pPr>
            <w:r w:rsidRPr="00864740">
              <w:rPr>
                <w:sz w:val="16"/>
                <w:szCs w:val="16"/>
              </w:rPr>
              <w:t>Учебное пособие</w:t>
            </w:r>
          </w:p>
        </w:tc>
        <w:tc>
          <w:tcPr>
            <w:tcW w:w="1619" w:type="dxa"/>
          </w:tcPr>
          <w:p w:rsidR="008B499E" w:rsidRPr="00864740" w:rsidRDefault="008B499E" w:rsidP="00864740">
            <w:pPr>
              <w:tabs>
                <w:tab w:val="num" w:pos="0"/>
              </w:tabs>
              <w:spacing w:line="226" w:lineRule="auto"/>
              <w:jc w:val="center"/>
              <w:rPr>
                <w:sz w:val="16"/>
                <w:szCs w:val="16"/>
              </w:rPr>
            </w:pPr>
            <w:r w:rsidRPr="00864740">
              <w:rPr>
                <w:sz w:val="16"/>
                <w:szCs w:val="16"/>
              </w:rPr>
              <w:t>5</w:t>
            </w:r>
          </w:p>
        </w:tc>
      </w:tr>
      <w:tr w:rsidR="008B499E" w:rsidRPr="00864740" w:rsidTr="004D594E">
        <w:tc>
          <w:tcPr>
            <w:tcW w:w="648" w:type="dxa"/>
          </w:tcPr>
          <w:p w:rsidR="008B499E" w:rsidRPr="00864740" w:rsidRDefault="008B499E" w:rsidP="00864740">
            <w:pPr>
              <w:tabs>
                <w:tab w:val="num" w:pos="0"/>
              </w:tabs>
              <w:spacing w:line="226" w:lineRule="auto"/>
              <w:jc w:val="center"/>
              <w:rPr>
                <w:sz w:val="16"/>
                <w:szCs w:val="16"/>
              </w:rPr>
            </w:pPr>
            <w:r w:rsidRPr="00864740">
              <w:rPr>
                <w:sz w:val="16"/>
                <w:szCs w:val="16"/>
              </w:rPr>
              <w:t>2</w:t>
            </w:r>
          </w:p>
        </w:tc>
        <w:tc>
          <w:tcPr>
            <w:tcW w:w="4140" w:type="dxa"/>
          </w:tcPr>
          <w:p w:rsidR="008B499E" w:rsidRPr="00864740" w:rsidRDefault="008B499E" w:rsidP="00864740">
            <w:pPr>
              <w:shd w:val="clear" w:color="auto" w:fill="FFFFFF"/>
              <w:spacing w:line="226" w:lineRule="auto"/>
              <w:ind w:firstLine="125"/>
              <w:jc w:val="both"/>
              <w:rPr>
                <w:spacing w:val="-7"/>
                <w:sz w:val="16"/>
                <w:szCs w:val="16"/>
              </w:rPr>
            </w:pPr>
            <w:r w:rsidRPr="00864740">
              <w:rPr>
                <w:spacing w:val="-7"/>
                <w:sz w:val="16"/>
                <w:szCs w:val="16"/>
              </w:rPr>
              <w:t>Бордовская Н. В., Розум С. И. Психология и педагогика. Учебник для вузов. Изд-во Питер, 2014. – 624 с.</w:t>
            </w:r>
          </w:p>
        </w:tc>
        <w:tc>
          <w:tcPr>
            <w:tcW w:w="3241" w:type="dxa"/>
          </w:tcPr>
          <w:p w:rsidR="008B499E" w:rsidRPr="00864740" w:rsidRDefault="008B499E" w:rsidP="00864740">
            <w:pPr>
              <w:tabs>
                <w:tab w:val="num" w:pos="0"/>
              </w:tabs>
              <w:spacing w:line="226" w:lineRule="auto"/>
              <w:jc w:val="center"/>
              <w:rPr>
                <w:sz w:val="16"/>
                <w:szCs w:val="16"/>
              </w:rPr>
            </w:pPr>
            <w:r w:rsidRPr="00864740">
              <w:rPr>
                <w:sz w:val="16"/>
                <w:szCs w:val="16"/>
              </w:rPr>
              <w:t>Учебное пособие</w:t>
            </w:r>
          </w:p>
        </w:tc>
        <w:tc>
          <w:tcPr>
            <w:tcW w:w="1619" w:type="dxa"/>
          </w:tcPr>
          <w:p w:rsidR="008B499E" w:rsidRPr="00864740" w:rsidRDefault="008B499E" w:rsidP="00864740">
            <w:pPr>
              <w:tabs>
                <w:tab w:val="num" w:pos="0"/>
              </w:tabs>
              <w:spacing w:line="226" w:lineRule="auto"/>
              <w:jc w:val="center"/>
              <w:rPr>
                <w:sz w:val="16"/>
                <w:szCs w:val="16"/>
              </w:rPr>
            </w:pPr>
            <w:r w:rsidRPr="00864740">
              <w:rPr>
                <w:sz w:val="16"/>
                <w:szCs w:val="16"/>
              </w:rPr>
              <w:t>5</w:t>
            </w:r>
          </w:p>
        </w:tc>
      </w:tr>
      <w:tr w:rsidR="008B499E" w:rsidRPr="00864740" w:rsidTr="004D594E">
        <w:tc>
          <w:tcPr>
            <w:tcW w:w="648" w:type="dxa"/>
          </w:tcPr>
          <w:p w:rsidR="008B499E" w:rsidRPr="00864740" w:rsidRDefault="008B499E" w:rsidP="00864740">
            <w:pPr>
              <w:tabs>
                <w:tab w:val="num" w:pos="0"/>
              </w:tabs>
              <w:spacing w:line="226" w:lineRule="auto"/>
              <w:jc w:val="center"/>
              <w:rPr>
                <w:sz w:val="16"/>
                <w:szCs w:val="16"/>
              </w:rPr>
            </w:pPr>
          </w:p>
        </w:tc>
        <w:tc>
          <w:tcPr>
            <w:tcW w:w="4140" w:type="dxa"/>
          </w:tcPr>
          <w:p w:rsidR="008B499E" w:rsidRPr="00864740" w:rsidRDefault="008B499E" w:rsidP="00864740">
            <w:pPr>
              <w:shd w:val="clear" w:color="auto" w:fill="FFFFFF"/>
              <w:spacing w:line="226" w:lineRule="auto"/>
              <w:ind w:firstLine="125"/>
              <w:jc w:val="both"/>
              <w:rPr>
                <w:iCs/>
                <w:spacing w:val="-7"/>
                <w:sz w:val="16"/>
                <w:szCs w:val="16"/>
              </w:rPr>
            </w:pPr>
            <w:r w:rsidRPr="00864740">
              <w:rPr>
                <w:iCs/>
                <w:spacing w:val="-7"/>
                <w:sz w:val="16"/>
                <w:szCs w:val="16"/>
              </w:rPr>
              <w:t>Бороздина Г.В. Психология и этика делового общения: учебник для бакалавров. Под общ. ред. Г. В. Бороздиной. — М. : Издательство Юрайт, 2012. – 463 с.</w:t>
            </w:r>
          </w:p>
        </w:tc>
        <w:tc>
          <w:tcPr>
            <w:tcW w:w="3241" w:type="dxa"/>
          </w:tcPr>
          <w:p w:rsidR="008B499E" w:rsidRPr="00864740" w:rsidRDefault="008B499E" w:rsidP="00864740">
            <w:pPr>
              <w:tabs>
                <w:tab w:val="num" w:pos="0"/>
              </w:tabs>
              <w:spacing w:line="226" w:lineRule="auto"/>
              <w:jc w:val="center"/>
              <w:rPr>
                <w:sz w:val="16"/>
                <w:szCs w:val="16"/>
              </w:rPr>
            </w:pPr>
            <w:r w:rsidRPr="00864740">
              <w:rPr>
                <w:sz w:val="16"/>
                <w:szCs w:val="16"/>
              </w:rPr>
              <w:t>Учебное пособие</w:t>
            </w:r>
          </w:p>
        </w:tc>
        <w:tc>
          <w:tcPr>
            <w:tcW w:w="1619" w:type="dxa"/>
          </w:tcPr>
          <w:p w:rsidR="008B499E" w:rsidRPr="00864740" w:rsidRDefault="008B499E" w:rsidP="00864740">
            <w:pPr>
              <w:tabs>
                <w:tab w:val="num" w:pos="0"/>
              </w:tabs>
              <w:spacing w:line="226" w:lineRule="auto"/>
              <w:jc w:val="center"/>
              <w:rPr>
                <w:sz w:val="16"/>
                <w:szCs w:val="16"/>
              </w:rPr>
            </w:pPr>
            <w:r w:rsidRPr="00864740">
              <w:rPr>
                <w:sz w:val="16"/>
                <w:szCs w:val="16"/>
              </w:rPr>
              <w:t>5</w:t>
            </w:r>
          </w:p>
        </w:tc>
      </w:tr>
      <w:tr w:rsidR="008B499E" w:rsidRPr="00864740" w:rsidTr="004D594E">
        <w:tc>
          <w:tcPr>
            <w:tcW w:w="648" w:type="dxa"/>
          </w:tcPr>
          <w:p w:rsidR="008B499E" w:rsidRPr="00864740" w:rsidRDefault="008B499E" w:rsidP="00864740">
            <w:pPr>
              <w:tabs>
                <w:tab w:val="num" w:pos="0"/>
              </w:tabs>
              <w:spacing w:line="226" w:lineRule="auto"/>
              <w:jc w:val="center"/>
              <w:rPr>
                <w:sz w:val="16"/>
                <w:szCs w:val="16"/>
              </w:rPr>
            </w:pPr>
          </w:p>
        </w:tc>
        <w:tc>
          <w:tcPr>
            <w:tcW w:w="4140" w:type="dxa"/>
          </w:tcPr>
          <w:p w:rsidR="008B499E" w:rsidRPr="00864740" w:rsidRDefault="008B499E" w:rsidP="00864740">
            <w:pPr>
              <w:shd w:val="clear" w:color="auto" w:fill="FFFFFF"/>
              <w:spacing w:line="226" w:lineRule="auto"/>
              <w:ind w:firstLine="125"/>
              <w:jc w:val="both"/>
              <w:rPr>
                <w:iCs/>
                <w:spacing w:val="-7"/>
                <w:sz w:val="16"/>
                <w:szCs w:val="16"/>
              </w:rPr>
            </w:pPr>
            <w:r w:rsidRPr="00864740">
              <w:rPr>
                <w:iCs/>
                <w:spacing w:val="-7"/>
                <w:sz w:val="16"/>
                <w:szCs w:val="16"/>
              </w:rPr>
              <w:t>Ильин  Е. П. Психология общения и межличностных отношений. – СПб. : Питер, 2010. – 573 с.</w:t>
            </w:r>
          </w:p>
        </w:tc>
        <w:tc>
          <w:tcPr>
            <w:tcW w:w="3241" w:type="dxa"/>
          </w:tcPr>
          <w:p w:rsidR="008B499E" w:rsidRPr="00864740" w:rsidRDefault="008B499E" w:rsidP="00864740">
            <w:pPr>
              <w:tabs>
                <w:tab w:val="num" w:pos="0"/>
              </w:tabs>
              <w:spacing w:line="226" w:lineRule="auto"/>
              <w:jc w:val="center"/>
              <w:rPr>
                <w:sz w:val="16"/>
                <w:szCs w:val="16"/>
              </w:rPr>
            </w:pPr>
            <w:r w:rsidRPr="00864740">
              <w:rPr>
                <w:sz w:val="16"/>
                <w:szCs w:val="16"/>
              </w:rPr>
              <w:t>Учебное пособие</w:t>
            </w:r>
          </w:p>
        </w:tc>
        <w:tc>
          <w:tcPr>
            <w:tcW w:w="1619" w:type="dxa"/>
          </w:tcPr>
          <w:p w:rsidR="008B499E" w:rsidRPr="00864740" w:rsidRDefault="008B499E" w:rsidP="00864740">
            <w:pPr>
              <w:tabs>
                <w:tab w:val="num" w:pos="0"/>
              </w:tabs>
              <w:spacing w:line="226" w:lineRule="auto"/>
              <w:jc w:val="center"/>
              <w:rPr>
                <w:sz w:val="16"/>
                <w:szCs w:val="16"/>
              </w:rPr>
            </w:pPr>
            <w:r w:rsidRPr="00864740">
              <w:rPr>
                <w:sz w:val="16"/>
                <w:szCs w:val="16"/>
              </w:rPr>
              <w:t>5</w:t>
            </w:r>
          </w:p>
        </w:tc>
      </w:tr>
      <w:tr w:rsidR="008B499E" w:rsidRPr="00864740" w:rsidTr="004D594E">
        <w:tc>
          <w:tcPr>
            <w:tcW w:w="648" w:type="dxa"/>
          </w:tcPr>
          <w:p w:rsidR="008B499E" w:rsidRPr="00864740" w:rsidRDefault="008B499E" w:rsidP="00864740">
            <w:pPr>
              <w:tabs>
                <w:tab w:val="num" w:pos="0"/>
              </w:tabs>
              <w:spacing w:line="226" w:lineRule="auto"/>
              <w:jc w:val="center"/>
              <w:rPr>
                <w:sz w:val="16"/>
                <w:szCs w:val="16"/>
              </w:rPr>
            </w:pPr>
          </w:p>
        </w:tc>
        <w:tc>
          <w:tcPr>
            <w:tcW w:w="4140" w:type="dxa"/>
          </w:tcPr>
          <w:p w:rsidR="008B499E" w:rsidRPr="00864740" w:rsidRDefault="008B499E" w:rsidP="00864740">
            <w:pPr>
              <w:spacing w:line="226" w:lineRule="auto"/>
              <w:ind w:firstLine="125"/>
              <w:jc w:val="both"/>
              <w:rPr>
                <w:iCs/>
                <w:spacing w:val="-7"/>
                <w:sz w:val="16"/>
                <w:szCs w:val="16"/>
              </w:rPr>
            </w:pPr>
            <w:r w:rsidRPr="00864740">
              <w:rPr>
                <w:iCs/>
                <w:spacing w:val="-7"/>
                <w:sz w:val="16"/>
                <w:szCs w:val="16"/>
              </w:rPr>
              <w:t xml:space="preserve">Курс лекций по общей психологии / Под ред. В.П.Андронова. </w:t>
            </w:r>
            <w:r w:rsidRPr="00864740">
              <w:rPr>
                <w:iCs/>
                <w:spacing w:val="-7"/>
                <w:sz w:val="16"/>
                <w:szCs w:val="16"/>
              </w:rPr>
              <w:softHyphen/>
              <w:t>– Саранск, 2007. – 316 с.</w:t>
            </w:r>
          </w:p>
        </w:tc>
        <w:tc>
          <w:tcPr>
            <w:tcW w:w="3241" w:type="dxa"/>
          </w:tcPr>
          <w:p w:rsidR="008B499E" w:rsidRPr="00864740" w:rsidRDefault="008B499E" w:rsidP="00864740">
            <w:pPr>
              <w:tabs>
                <w:tab w:val="num" w:pos="0"/>
              </w:tabs>
              <w:spacing w:line="226" w:lineRule="auto"/>
              <w:jc w:val="center"/>
              <w:rPr>
                <w:sz w:val="16"/>
                <w:szCs w:val="16"/>
              </w:rPr>
            </w:pPr>
            <w:r w:rsidRPr="00864740">
              <w:rPr>
                <w:sz w:val="16"/>
                <w:szCs w:val="16"/>
              </w:rPr>
              <w:t>Учебное пособие</w:t>
            </w:r>
          </w:p>
        </w:tc>
        <w:tc>
          <w:tcPr>
            <w:tcW w:w="1619" w:type="dxa"/>
          </w:tcPr>
          <w:p w:rsidR="008B499E" w:rsidRPr="00864740" w:rsidRDefault="008B499E" w:rsidP="00864740">
            <w:pPr>
              <w:tabs>
                <w:tab w:val="num" w:pos="0"/>
              </w:tabs>
              <w:spacing w:line="226" w:lineRule="auto"/>
              <w:jc w:val="center"/>
              <w:rPr>
                <w:sz w:val="16"/>
                <w:szCs w:val="16"/>
              </w:rPr>
            </w:pPr>
            <w:r w:rsidRPr="00864740">
              <w:rPr>
                <w:sz w:val="16"/>
                <w:szCs w:val="16"/>
              </w:rPr>
              <w:t>5</w:t>
            </w:r>
          </w:p>
        </w:tc>
      </w:tr>
      <w:tr w:rsidR="008B499E" w:rsidRPr="00864740" w:rsidTr="004D594E">
        <w:tc>
          <w:tcPr>
            <w:tcW w:w="648" w:type="dxa"/>
          </w:tcPr>
          <w:p w:rsidR="008B499E" w:rsidRPr="00864740" w:rsidRDefault="008B499E" w:rsidP="00864740">
            <w:pPr>
              <w:tabs>
                <w:tab w:val="num" w:pos="0"/>
              </w:tabs>
              <w:spacing w:line="226" w:lineRule="auto"/>
              <w:jc w:val="center"/>
              <w:rPr>
                <w:sz w:val="16"/>
                <w:szCs w:val="16"/>
              </w:rPr>
            </w:pPr>
          </w:p>
        </w:tc>
        <w:tc>
          <w:tcPr>
            <w:tcW w:w="4140" w:type="dxa"/>
          </w:tcPr>
          <w:p w:rsidR="008B499E" w:rsidRPr="00864740" w:rsidRDefault="008B499E" w:rsidP="00864740">
            <w:pPr>
              <w:spacing w:line="226" w:lineRule="auto"/>
              <w:ind w:firstLine="125"/>
              <w:jc w:val="both"/>
              <w:rPr>
                <w:iCs/>
                <w:spacing w:val="-7"/>
                <w:sz w:val="16"/>
                <w:szCs w:val="16"/>
              </w:rPr>
            </w:pPr>
            <w:r w:rsidRPr="00864740">
              <w:rPr>
                <w:iCs/>
                <w:spacing w:val="-7"/>
                <w:sz w:val="16"/>
                <w:szCs w:val="16"/>
              </w:rPr>
              <w:t>Лавриненко  В.Н. Психология и этика делового общения. Под общ. ред. В. Н. Лавриненко, Л. И. Чернышова. – М. : Издательство «Юрайт». – 2012. – 591 с.</w:t>
            </w:r>
          </w:p>
        </w:tc>
        <w:tc>
          <w:tcPr>
            <w:tcW w:w="3241" w:type="dxa"/>
          </w:tcPr>
          <w:p w:rsidR="008B499E" w:rsidRPr="00864740" w:rsidRDefault="008B499E" w:rsidP="00864740">
            <w:pPr>
              <w:tabs>
                <w:tab w:val="num" w:pos="0"/>
              </w:tabs>
              <w:spacing w:line="226" w:lineRule="auto"/>
              <w:jc w:val="center"/>
              <w:rPr>
                <w:sz w:val="16"/>
                <w:szCs w:val="16"/>
              </w:rPr>
            </w:pPr>
            <w:r w:rsidRPr="00864740">
              <w:rPr>
                <w:sz w:val="16"/>
                <w:szCs w:val="16"/>
              </w:rPr>
              <w:t>Учебное пособие</w:t>
            </w:r>
          </w:p>
        </w:tc>
        <w:tc>
          <w:tcPr>
            <w:tcW w:w="1619" w:type="dxa"/>
          </w:tcPr>
          <w:p w:rsidR="008B499E" w:rsidRPr="00864740" w:rsidRDefault="008B499E" w:rsidP="00864740">
            <w:pPr>
              <w:tabs>
                <w:tab w:val="num" w:pos="0"/>
              </w:tabs>
              <w:spacing w:line="226" w:lineRule="auto"/>
              <w:jc w:val="center"/>
              <w:rPr>
                <w:sz w:val="16"/>
                <w:szCs w:val="16"/>
              </w:rPr>
            </w:pPr>
            <w:r w:rsidRPr="00864740">
              <w:rPr>
                <w:sz w:val="16"/>
                <w:szCs w:val="16"/>
              </w:rPr>
              <w:t>5</w:t>
            </w:r>
          </w:p>
        </w:tc>
      </w:tr>
      <w:tr w:rsidR="008B499E" w:rsidRPr="00864740" w:rsidTr="004D594E">
        <w:tc>
          <w:tcPr>
            <w:tcW w:w="648" w:type="dxa"/>
          </w:tcPr>
          <w:p w:rsidR="008B499E" w:rsidRPr="00864740" w:rsidRDefault="008B499E" w:rsidP="00864740">
            <w:pPr>
              <w:tabs>
                <w:tab w:val="num" w:pos="0"/>
              </w:tabs>
              <w:spacing w:line="226" w:lineRule="auto"/>
              <w:jc w:val="center"/>
              <w:rPr>
                <w:sz w:val="16"/>
                <w:szCs w:val="16"/>
              </w:rPr>
            </w:pPr>
          </w:p>
        </w:tc>
        <w:tc>
          <w:tcPr>
            <w:tcW w:w="4140" w:type="dxa"/>
          </w:tcPr>
          <w:p w:rsidR="008B499E" w:rsidRPr="00864740" w:rsidRDefault="008B499E" w:rsidP="00864740">
            <w:pPr>
              <w:spacing w:line="226" w:lineRule="auto"/>
              <w:ind w:firstLine="125"/>
              <w:jc w:val="both"/>
              <w:rPr>
                <w:spacing w:val="-7"/>
                <w:sz w:val="16"/>
                <w:szCs w:val="16"/>
              </w:rPr>
            </w:pPr>
            <w:r w:rsidRPr="00864740">
              <w:rPr>
                <w:spacing w:val="-7"/>
                <w:sz w:val="16"/>
                <w:szCs w:val="16"/>
              </w:rPr>
              <w:t xml:space="preserve">Ефимова Н. С. Основы общей психологии : учебник для среднего профессионального образования. – М. : Форум : ИНФРА-М, 2011. – 288 с. </w:t>
            </w:r>
          </w:p>
        </w:tc>
        <w:tc>
          <w:tcPr>
            <w:tcW w:w="3241" w:type="dxa"/>
          </w:tcPr>
          <w:p w:rsidR="008B499E" w:rsidRPr="00864740" w:rsidRDefault="008B499E" w:rsidP="00864740">
            <w:pPr>
              <w:tabs>
                <w:tab w:val="num" w:pos="0"/>
              </w:tabs>
              <w:spacing w:line="226" w:lineRule="auto"/>
              <w:jc w:val="center"/>
              <w:rPr>
                <w:sz w:val="16"/>
                <w:szCs w:val="16"/>
              </w:rPr>
            </w:pPr>
            <w:r w:rsidRPr="00864740">
              <w:rPr>
                <w:sz w:val="16"/>
                <w:szCs w:val="16"/>
              </w:rPr>
              <w:t>Учебное пособие</w:t>
            </w:r>
          </w:p>
        </w:tc>
        <w:tc>
          <w:tcPr>
            <w:tcW w:w="1619" w:type="dxa"/>
          </w:tcPr>
          <w:p w:rsidR="008B499E" w:rsidRPr="00864740" w:rsidRDefault="008B499E" w:rsidP="00864740">
            <w:pPr>
              <w:tabs>
                <w:tab w:val="num" w:pos="0"/>
              </w:tabs>
              <w:spacing w:line="226" w:lineRule="auto"/>
              <w:jc w:val="center"/>
              <w:rPr>
                <w:sz w:val="16"/>
                <w:szCs w:val="16"/>
              </w:rPr>
            </w:pPr>
            <w:r w:rsidRPr="00864740">
              <w:rPr>
                <w:sz w:val="16"/>
                <w:szCs w:val="16"/>
              </w:rPr>
              <w:t>5</w:t>
            </w:r>
          </w:p>
        </w:tc>
      </w:tr>
      <w:tr w:rsidR="008B499E" w:rsidRPr="00864740" w:rsidTr="004D594E">
        <w:tc>
          <w:tcPr>
            <w:tcW w:w="648" w:type="dxa"/>
          </w:tcPr>
          <w:p w:rsidR="008B499E" w:rsidRPr="00864740" w:rsidRDefault="008B499E" w:rsidP="00864740">
            <w:pPr>
              <w:tabs>
                <w:tab w:val="num" w:pos="0"/>
              </w:tabs>
              <w:spacing w:line="226" w:lineRule="auto"/>
              <w:jc w:val="center"/>
              <w:rPr>
                <w:sz w:val="16"/>
                <w:szCs w:val="16"/>
              </w:rPr>
            </w:pPr>
          </w:p>
        </w:tc>
        <w:tc>
          <w:tcPr>
            <w:tcW w:w="4140" w:type="dxa"/>
          </w:tcPr>
          <w:p w:rsidR="008B499E" w:rsidRPr="00864740" w:rsidRDefault="008B499E" w:rsidP="00864740">
            <w:pPr>
              <w:spacing w:line="226" w:lineRule="auto"/>
              <w:ind w:firstLine="125"/>
              <w:jc w:val="both"/>
              <w:rPr>
                <w:spacing w:val="-7"/>
                <w:sz w:val="16"/>
                <w:szCs w:val="16"/>
              </w:rPr>
            </w:pPr>
            <w:r w:rsidRPr="00864740">
              <w:rPr>
                <w:spacing w:val="-7"/>
                <w:sz w:val="16"/>
                <w:szCs w:val="16"/>
              </w:rPr>
              <w:t>Проектирование структуры и содержания профессионального образования инвалидов: монография / под общей ред. Г.С. Птушкина. – Новосибирск : Изд-во НГТУ, 2009. – 295 с.</w:t>
            </w:r>
          </w:p>
        </w:tc>
        <w:tc>
          <w:tcPr>
            <w:tcW w:w="3241" w:type="dxa"/>
          </w:tcPr>
          <w:p w:rsidR="008B499E" w:rsidRPr="00864740" w:rsidRDefault="008B499E" w:rsidP="00864740">
            <w:pPr>
              <w:tabs>
                <w:tab w:val="num" w:pos="0"/>
              </w:tabs>
              <w:spacing w:line="226" w:lineRule="auto"/>
              <w:jc w:val="center"/>
              <w:rPr>
                <w:sz w:val="16"/>
                <w:szCs w:val="16"/>
              </w:rPr>
            </w:pPr>
            <w:r w:rsidRPr="00864740">
              <w:rPr>
                <w:sz w:val="16"/>
                <w:szCs w:val="16"/>
              </w:rPr>
              <w:t>Учебное пособие</w:t>
            </w:r>
          </w:p>
        </w:tc>
        <w:tc>
          <w:tcPr>
            <w:tcW w:w="1619" w:type="dxa"/>
          </w:tcPr>
          <w:p w:rsidR="008B499E" w:rsidRPr="00864740" w:rsidRDefault="008B499E" w:rsidP="00864740">
            <w:pPr>
              <w:tabs>
                <w:tab w:val="num" w:pos="0"/>
              </w:tabs>
              <w:spacing w:line="226" w:lineRule="auto"/>
              <w:jc w:val="center"/>
              <w:rPr>
                <w:sz w:val="16"/>
                <w:szCs w:val="16"/>
              </w:rPr>
            </w:pPr>
            <w:r w:rsidRPr="00864740">
              <w:rPr>
                <w:sz w:val="16"/>
                <w:szCs w:val="16"/>
              </w:rPr>
              <w:t>5</w:t>
            </w:r>
          </w:p>
        </w:tc>
      </w:tr>
      <w:tr w:rsidR="008B499E" w:rsidRPr="00864740" w:rsidTr="004D594E">
        <w:tc>
          <w:tcPr>
            <w:tcW w:w="648" w:type="dxa"/>
          </w:tcPr>
          <w:p w:rsidR="008B499E" w:rsidRPr="00864740" w:rsidRDefault="008B499E" w:rsidP="00864740">
            <w:pPr>
              <w:tabs>
                <w:tab w:val="num" w:pos="0"/>
              </w:tabs>
              <w:spacing w:line="226" w:lineRule="auto"/>
              <w:jc w:val="center"/>
              <w:rPr>
                <w:sz w:val="16"/>
                <w:szCs w:val="16"/>
              </w:rPr>
            </w:pPr>
          </w:p>
        </w:tc>
        <w:tc>
          <w:tcPr>
            <w:tcW w:w="4140" w:type="dxa"/>
          </w:tcPr>
          <w:p w:rsidR="008B499E" w:rsidRPr="00864740" w:rsidRDefault="008B499E" w:rsidP="00864740">
            <w:pPr>
              <w:spacing w:line="226" w:lineRule="auto"/>
              <w:ind w:firstLine="125"/>
              <w:jc w:val="both"/>
              <w:rPr>
                <w:spacing w:val="-7"/>
                <w:sz w:val="16"/>
                <w:szCs w:val="16"/>
              </w:rPr>
            </w:pPr>
            <w:r w:rsidRPr="00864740">
              <w:rPr>
                <w:spacing w:val="-7"/>
                <w:sz w:val="16"/>
                <w:szCs w:val="16"/>
              </w:rPr>
              <w:t>Романова Н.Н. Словарь. Культура речевого общения: этика, прагматика, психология. – М., "Флинта", 2009.</w:t>
            </w:r>
          </w:p>
        </w:tc>
        <w:tc>
          <w:tcPr>
            <w:tcW w:w="3241" w:type="dxa"/>
          </w:tcPr>
          <w:p w:rsidR="008B499E" w:rsidRPr="00864740" w:rsidRDefault="008B499E" w:rsidP="00864740">
            <w:pPr>
              <w:tabs>
                <w:tab w:val="num" w:pos="0"/>
              </w:tabs>
              <w:spacing w:line="226" w:lineRule="auto"/>
              <w:jc w:val="center"/>
              <w:rPr>
                <w:sz w:val="16"/>
                <w:szCs w:val="16"/>
              </w:rPr>
            </w:pPr>
            <w:r w:rsidRPr="00864740">
              <w:rPr>
                <w:sz w:val="16"/>
                <w:szCs w:val="16"/>
              </w:rPr>
              <w:t>Учебное пособие</w:t>
            </w:r>
          </w:p>
        </w:tc>
        <w:tc>
          <w:tcPr>
            <w:tcW w:w="1619" w:type="dxa"/>
          </w:tcPr>
          <w:p w:rsidR="008B499E" w:rsidRPr="00864740" w:rsidRDefault="008B499E" w:rsidP="00864740">
            <w:pPr>
              <w:tabs>
                <w:tab w:val="num" w:pos="0"/>
              </w:tabs>
              <w:spacing w:line="226" w:lineRule="auto"/>
              <w:jc w:val="center"/>
              <w:rPr>
                <w:sz w:val="16"/>
                <w:szCs w:val="16"/>
              </w:rPr>
            </w:pPr>
            <w:r w:rsidRPr="00864740">
              <w:rPr>
                <w:sz w:val="16"/>
                <w:szCs w:val="16"/>
              </w:rPr>
              <w:t>5</w:t>
            </w:r>
          </w:p>
        </w:tc>
      </w:tr>
      <w:tr w:rsidR="008B499E" w:rsidRPr="00864740" w:rsidTr="004D594E">
        <w:tc>
          <w:tcPr>
            <w:tcW w:w="648" w:type="dxa"/>
          </w:tcPr>
          <w:p w:rsidR="008B499E" w:rsidRPr="00864740" w:rsidRDefault="008B499E" w:rsidP="00864740">
            <w:pPr>
              <w:tabs>
                <w:tab w:val="num" w:pos="0"/>
              </w:tabs>
              <w:spacing w:line="226" w:lineRule="auto"/>
              <w:jc w:val="center"/>
              <w:rPr>
                <w:sz w:val="16"/>
                <w:szCs w:val="16"/>
              </w:rPr>
            </w:pPr>
          </w:p>
        </w:tc>
        <w:tc>
          <w:tcPr>
            <w:tcW w:w="4140" w:type="dxa"/>
          </w:tcPr>
          <w:p w:rsidR="008B499E" w:rsidRPr="00864740" w:rsidRDefault="008B499E" w:rsidP="00864740">
            <w:pPr>
              <w:shd w:val="clear" w:color="auto" w:fill="FFFFFF"/>
              <w:spacing w:line="226" w:lineRule="auto"/>
              <w:ind w:firstLine="125"/>
              <w:jc w:val="both"/>
              <w:rPr>
                <w:spacing w:val="-7"/>
                <w:sz w:val="16"/>
                <w:szCs w:val="16"/>
              </w:rPr>
            </w:pPr>
            <w:r w:rsidRPr="00864740">
              <w:rPr>
                <w:iCs/>
                <w:spacing w:val="-7"/>
                <w:sz w:val="16"/>
                <w:szCs w:val="16"/>
              </w:rPr>
              <w:t>Самыгин С. И., Руденко, Андрей Михайлович. Деловое общение : учеб. пособие. – М. : КноРус , 2010. – 436 с.</w:t>
            </w:r>
          </w:p>
        </w:tc>
        <w:tc>
          <w:tcPr>
            <w:tcW w:w="3241" w:type="dxa"/>
          </w:tcPr>
          <w:p w:rsidR="008B499E" w:rsidRPr="00864740" w:rsidRDefault="008B499E" w:rsidP="00864740">
            <w:pPr>
              <w:tabs>
                <w:tab w:val="num" w:pos="0"/>
              </w:tabs>
              <w:spacing w:line="226" w:lineRule="auto"/>
              <w:jc w:val="center"/>
              <w:rPr>
                <w:sz w:val="16"/>
                <w:szCs w:val="16"/>
              </w:rPr>
            </w:pPr>
            <w:r w:rsidRPr="00864740">
              <w:rPr>
                <w:sz w:val="16"/>
                <w:szCs w:val="16"/>
              </w:rPr>
              <w:t>Учебное пособие</w:t>
            </w:r>
          </w:p>
        </w:tc>
        <w:tc>
          <w:tcPr>
            <w:tcW w:w="1619" w:type="dxa"/>
          </w:tcPr>
          <w:p w:rsidR="008B499E" w:rsidRPr="00864740" w:rsidRDefault="008B499E" w:rsidP="00864740">
            <w:pPr>
              <w:tabs>
                <w:tab w:val="num" w:pos="0"/>
              </w:tabs>
              <w:spacing w:line="226" w:lineRule="auto"/>
              <w:jc w:val="center"/>
              <w:rPr>
                <w:sz w:val="16"/>
                <w:szCs w:val="16"/>
              </w:rPr>
            </w:pPr>
            <w:r w:rsidRPr="00864740">
              <w:rPr>
                <w:sz w:val="16"/>
                <w:szCs w:val="16"/>
              </w:rPr>
              <w:t>5</w:t>
            </w:r>
          </w:p>
        </w:tc>
      </w:tr>
    </w:tbl>
    <w:p w:rsidR="00D67B39" w:rsidRPr="00864740" w:rsidRDefault="00D67B39" w:rsidP="00864740">
      <w:pPr>
        <w:pStyle w:val="a3"/>
        <w:spacing w:line="226" w:lineRule="auto"/>
        <w:rPr>
          <w:rFonts w:ascii="Times New Roman" w:hAnsi="Times New Roman" w:cs="Times New Roman"/>
          <w:b/>
          <w:sz w:val="24"/>
          <w:szCs w:val="24"/>
        </w:rPr>
      </w:pPr>
    </w:p>
    <w:p w:rsidR="00991F3D" w:rsidRPr="00864740" w:rsidRDefault="00991F3D" w:rsidP="00864740">
      <w:pPr>
        <w:pStyle w:val="a3"/>
        <w:spacing w:line="226" w:lineRule="auto"/>
        <w:rPr>
          <w:rFonts w:ascii="Times New Roman" w:hAnsi="Times New Roman" w:cs="Times New Roman"/>
          <w:b/>
          <w:sz w:val="24"/>
          <w:szCs w:val="24"/>
        </w:rPr>
      </w:pPr>
      <w:r w:rsidRPr="00864740">
        <w:rPr>
          <w:rFonts w:ascii="Times New Roman" w:hAnsi="Times New Roman" w:cs="Times New Roman"/>
          <w:b/>
          <w:sz w:val="24"/>
          <w:szCs w:val="24"/>
        </w:rPr>
        <w:t>Дополнительная литература</w:t>
      </w:r>
    </w:p>
    <w:p w:rsidR="00D67B39" w:rsidRPr="00864740" w:rsidRDefault="00D67B39" w:rsidP="00864740">
      <w:pPr>
        <w:pStyle w:val="a3"/>
        <w:spacing w:line="226" w:lineRule="auto"/>
        <w:rPr>
          <w:rFonts w:ascii="Times New Roman" w:hAnsi="Times New Roman" w:cs="Times New Roman"/>
          <w:b/>
          <w:sz w:val="24"/>
          <w:szCs w:val="24"/>
        </w:rPr>
      </w:pPr>
    </w:p>
    <w:tbl>
      <w:tblPr>
        <w:tblStyle w:val="1"/>
        <w:tblW w:w="9648" w:type="dxa"/>
        <w:tblLayout w:type="fixed"/>
        <w:tblLook w:val="01E0"/>
      </w:tblPr>
      <w:tblGrid>
        <w:gridCol w:w="648"/>
        <w:gridCol w:w="4140"/>
        <w:gridCol w:w="3241"/>
        <w:gridCol w:w="1619"/>
      </w:tblGrid>
      <w:tr w:rsidR="00991F3D" w:rsidRPr="00864740" w:rsidTr="004D594E">
        <w:tc>
          <w:tcPr>
            <w:tcW w:w="648" w:type="dxa"/>
          </w:tcPr>
          <w:p w:rsidR="00991F3D" w:rsidRPr="00864740" w:rsidRDefault="00991F3D" w:rsidP="00864740">
            <w:pPr>
              <w:tabs>
                <w:tab w:val="num" w:pos="0"/>
              </w:tabs>
              <w:spacing w:line="226" w:lineRule="auto"/>
              <w:jc w:val="center"/>
              <w:rPr>
                <w:sz w:val="16"/>
                <w:szCs w:val="16"/>
              </w:rPr>
            </w:pPr>
            <w:r w:rsidRPr="00864740">
              <w:rPr>
                <w:sz w:val="16"/>
                <w:szCs w:val="16"/>
              </w:rPr>
              <w:t>№ п/п</w:t>
            </w:r>
          </w:p>
        </w:tc>
        <w:tc>
          <w:tcPr>
            <w:tcW w:w="4140" w:type="dxa"/>
          </w:tcPr>
          <w:p w:rsidR="00991F3D" w:rsidRPr="00864740" w:rsidRDefault="00991F3D" w:rsidP="00864740">
            <w:pPr>
              <w:tabs>
                <w:tab w:val="num" w:pos="0"/>
              </w:tabs>
              <w:spacing w:line="226" w:lineRule="auto"/>
              <w:jc w:val="center"/>
              <w:rPr>
                <w:sz w:val="16"/>
                <w:szCs w:val="16"/>
              </w:rPr>
            </w:pPr>
            <w:r w:rsidRPr="00864740">
              <w:rPr>
                <w:sz w:val="16"/>
                <w:szCs w:val="16"/>
              </w:rPr>
              <w:t>Библиографическое описание</w:t>
            </w:r>
          </w:p>
        </w:tc>
        <w:tc>
          <w:tcPr>
            <w:tcW w:w="3241" w:type="dxa"/>
          </w:tcPr>
          <w:p w:rsidR="00991F3D" w:rsidRPr="00864740" w:rsidRDefault="00991F3D" w:rsidP="00864740">
            <w:pPr>
              <w:tabs>
                <w:tab w:val="num" w:pos="0"/>
              </w:tabs>
              <w:spacing w:line="226" w:lineRule="auto"/>
              <w:jc w:val="center"/>
              <w:rPr>
                <w:sz w:val="16"/>
                <w:szCs w:val="16"/>
              </w:rPr>
            </w:pPr>
            <w:r w:rsidRPr="00864740">
              <w:rPr>
                <w:sz w:val="16"/>
                <w:szCs w:val="16"/>
              </w:rPr>
              <w:t>Тип (учебник, учебное пособие, учебно-методическое пособие, практикум, др.)</w:t>
            </w:r>
          </w:p>
        </w:tc>
        <w:tc>
          <w:tcPr>
            <w:tcW w:w="1619" w:type="dxa"/>
          </w:tcPr>
          <w:p w:rsidR="00991F3D" w:rsidRPr="00864740" w:rsidRDefault="00991F3D" w:rsidP="00864740">
            <w:pPr>
              <w:tabs>
                <w:tab w:val="num" w:pos="0"/>
              </w:tabs>
              <w:spacing w:line="226" w:lineRule="auto"/>
              <w:ind w:left="-57" w:right="-57"/>
              <w:jc w:val="center"/>
              <w:rPr>
                <w:sz w:val="16"/>
                <w:szCs w:val="16"/>
              </w:rPr>
            </w:pPr>
            <w:r w:rsidRPr="00864740">
              <w:rPr>
                <w:sz w:val="16"/>
                <w:szCs w:val="16"/>
              </w:rPr>
              <w:t>Количество в библиотеке</w:t>
            </w:r>
          </w:p>
        </w:tc>
      </w:tr>
      <w:tr w:rsidR="008B499E" w:rsidRPr="00864740" w:rsidTr="004D594E">
        <w:tc>
          <w:tcPr>
            <w:tcW w:w="648" w:type="dxa"/>
          </w:tcPr>
          <w:p w:rsidR="008B499E" w:rsidRPr="00864740" w:rsidRDefault="008B499E" w:rsidP="00864740">
            <w:pPr>
              <w:tabs>
                <w:tab w:val="num" w:pos="0"/>
              </w:tabs>
              <w:spacing w:line="226" w:lineRule="auto"/>
              <w:jc w:val="center"/>
              <w:rPr>
                <w:sz w:val="16"/>
                <w:szCs w:val="16"/>
              </w:rPr>
            </w:pPr>
          </w:p>
        </w:tc>
        <w:tc>
          <w:tcPr>
            <w:tcW w:w="4140" w:type="dxa"/>
          </w:tcPr>
          <w:p w:rsidR="008B499E" w:rsidRPr="00864740" w:rsidRDefault="008B499E" w:rsidP="00864740">
            <w:pPr>
              <w:spacing w:line="226" w:lineRule="auto"/>
              <w:ind w:left="90"/>
              <w:jc w:val="both"/>
              <w:rPr>
                <w:spacing w:val="-7"/>
                <w:sz w:val="16"/>
                <w:szCs w:val="16"/>
              </w:rPr>
            </w:pPr>
            <w:r w:rsidRPr="00864740">
              <w:rPr>
                <w:spacing w:val="-7"/>
                <w:sz w:val="16"/>
                <w:szCs w:val="16"/>
              </w:rPr>
              <w:t>Ерчак Н.Т. Общая психология. Тестовые задания. Мн.: Новое знание, 2005.- 272с.</w:t>
            </w:r>
          </w:p>
        </w:tc>
        <w:tc>
          <w:tcPr>
            <w:tcW w:w="3241" w:type="dxa"/>
          </w:tcPr>
          <w:p w:rsidR="008B499E" w:rsidRPr="00864740" w:rsidRDefault="008B499E" w:rsidP="00864740">
            <w:pPr>
              <w:spacing w:line="226" w:lineRule="auto"/>
              <w:jc w:val="center"/>
              <w:rPr>
                <w:sz w:val="16"/>
                <w:szCs w:val="16"/>
              </w:rPr>
            </w:pPr>
            <w:r w:rsidRPr="00864740">
              <w:rPr>
                <w:sz w:val="16"/>
                <w:szCs w:val="16"/>
              </w:rPr>
              <w:t>Учебное пособие</w:t>
            </w:r>
          </w:p>
        </w:tc>
        <w:tc>
          <w:tcPr>
            <w:tcW w:w="1619" w:type="dxa"/>
          </w:tcPr>
          <w:p w:rsidR="008B499E" w:rsidRPr="00864740" w:rsidRDefault="008B499E" w:rsidP="00864740">
            <w:pPr>
              <w:tabs>
                <w:tab w:val="num" w:pos="0"/>
              </w:tabs>
              <w:spacing w:line="226" w:lineRule="auto"/>
              <w:ind w:left="-57" w:right="-57"/>
              <w:jc w:val="center"/>
              <w:rPr>
                <w:sz w:val="16"/>
                <w:szCs w:val="16"/>
              </w:rPr>
            </w:pPr>
            <w:r w:rsidRPr="00864740">
              <w:rPr>
                <w:sz w:val="16"/>
                <w:szCs w:val="16"/>
              </w:rPr>
              <w:t>5</w:t>
            </w:r>
          </w:p>
        </w:tc>
      </w:tr>
      <w:tr w:rsidR="008B499E" w:rsidRPr="00864740" w:rsidTr="004D594E">
        <w:tc>
          <w:tcPr>
            <w:tcW w:w="648" w:type="dxa"/>
          </w:tcPr>
          <w:p w:rsidR="008B499E" w:rsidRPr="00864740" w:rsidRDefault="008B499E" w:rsidP="00864740">
            <w:pPr>
              <w:tabs>
                <w:tab w:val="num" w:pos="0"/>
              </w:tabs>
              <w:spacing w:line="226" w:lineRule="auto"/>
              <w:jc w:val="center"/>
              <w:rPr>
                <w:sz w:val="16"/>
                <w:szCs w:val="16"/>
              </w:rPr>
            </w:pPr>
          </w:p>
        </w:tc>
        <w:tc>
          <w:tcPr>
            <w:tcW w:w="4140" w:type="dxa"/>
          </w:tcPr>
          <w:p w:rsidR="008B499E" w:rsidRPr="00864740" w:rsidRDefault="008B499E" w:rsidP="00864740">
            <w:pPr>
              <w:shd w:val="clear" w:color="auto" w:fill="FFFFFF"/>
              <w:spacing w:line="226" w:lineRule="auto"/>
              <w:ind w:left="90"/>
              <w:jc w:val="both"/>
              <w:rPr>
                <w:spacing w:val="-7"/>
                <w:sz w:val="16"/>
                <w:szCs w:val="16"/>
              </w:rPr>
            </w:pPr>
            <w:r w:rsidRPr="00864740">
              <w:rPr>
                <w:spacing w:val="-7"/>
                <w:sz w:val="16"/>
                <w:szCs w:val="16"/>
              </w:rPr>
              <w:t>Кан-Калик В.А. Грамматика общения. – М., 1995.</w:t>
            </w:r>
          </w:p>
        </w:tc>
        <w:tc>
          <w:tcPr>
            <w:tcW w:w="3241" w:type="dxa"/>
          </w:tcPr>
          <w:p w:rsidR="008B499E" w:rsidRPr="00864740" w:rsidRDefault="008B499E" w:rsidP="00864740">
            <w:pPr>
              <w:spacing w:line="226" w:lineRule="auto"/>
              <w:jc w:val="center"/>
              <w:rPr>
                <w:sz w:val="16"/>
                <w:szCs w:val="16"/>
              </w:rPr>
            </w:pPr>
            <w:r w:rsidRPr="00864740">
              <w:rPr>
                <w:sz w:val="16"/>
                <w:szCs w:val="16"/>
              </w:rPr>
              <w:t>Учебное пособие</w:t>
            </w:r>
          </w:p>
        </w:tc>
        <w:tc>
          <w:tcPr>
            <w:tcW w:w="1619" w:type="dxa"/>
          </w:tcPr>
          <w:p w:rsidR="008B499E" w:rsidRPr="00864740" w:rsidRDefault="008B499E" w:rsidP="00864740">
            <w:pPr>
              <w:tabs>
                <w:tab w:val="num" w:pos="0"/>
              </w:tabs>
              <w:spacing w:line="226" w:lineRule="auto"/>
              <w:ind w:left="-57" w:right="-57"/>
              <w:jc w:val="center"/>
              <w:rPr>
                <w:sz w:val="16"/>
                <w:szCs w:val="16"/>
              </w:rPr>
            </w:pPr>
            <w:r w:rsidRPr="00864740">
              <w:rPr>
                <w:sz w:val="16"/>
                <w:szCs w:val="16"/>
              </w:rPr>
              <w:t>5</w:t>
            </w:r>
          </w:p>
        </w:tc>
      </w:tr>
      <w:tr w:rsidR="008B499E" w:rsidRPr="00864740" w:rsidTr="004D594E">
        <w:tc>
          <w:tcPr>
            <w:tcW w:w="648" w:type="dxa"/>
          </w:tcPr>
          <w:p w:rsidR="008B499E" w:rsidRPr="00864740" w:rsidRDefault="008B499E" w:rsidP="00864740">
            <w:pPr>
              <w:tabs>
                <w:tab w:val="num" w:pos="0"/>
              </w:tabs>
              <w:spacing w:line="226" w:lineRule="auto"/>
              <w:jc w:val="center"/>
              <w:rPr>
                <w:sz w:val="16"/>
                <w:szCs w:val="16"/>
              </w:rPr>
            </w:pPr>
          </w:p>
        </w:tc>
        <w:tc>
          <w:tcPr>
            <w:tcW w:w="4140" w:type="dxa"/>
          </w:tcPr>
          <w:p w:rsidR="008B499E" w:rsidRPr="00864740" w:rsidRDefault="008B499E" w:rsidP="00864740">
            <w:pPr>
              <w:shd w:val="clear" w:color="auto" w:fill="FFFFFF"/>
              <w:spacing w:line="226" w:lineRule="auto"/>
              <w:ind w:left="90"/>
              <w:jc w:val="both"/>
              <w:rPr>
                <w:spacing w:val="-7"/>
                <w:sz w:val="16"/>
                <w:szCs w:val="16"/>
              </w:rPr>
            </w:pPr>
            <w:r w:rsidRPr="00864740">
              <w:rPr>
                <w:spacing w:val="-7"/>
                <w:sz w:val="16"/>
                <w:szCs w:val="16"/>
              </w:rPr>
              <w:t>Караяни А.Г. Психология общения и переговоров в экстремальных условиях : учеб. пособие. – М.: ЮНИТИ-ДАНА; Закон и право, 2009. – 248 с.</w:t>
            </w:r>
          </w:p>
        </w:tc>
        <w:tc>
          <w:tcPr>
            <w:tcW w:w="3241" w:type="dxa"/>
          </w:tcPr>
          <w:p w:rsidR="008B499E" w:rsidRPr="00864740" w:rsidRDefault="008B499E" w:rsidP="00864740">
            <w:pPr>
              <w:spacing w:line="226" w:lineRule="auto"/>
              <w:jc w:val="center"/>
              <w:rPr>
                <w:sz w:val="16"/>
                <w:szCs w:val="16"/>
              </w:rPr>
            </w:pPr>
            <w:r w:rsidRPr="00864740">
              <w:rPr>
                <w:sz w:val="16"/>
                <w:szCs w:val="16"/>
              </w:rPr>
              <w:t>Учебное пособие</w:t>
            </w:r>
          </w:p>
        </w:tc>
        <w:tc>
          <w:tcPr>
            <w:tcW w:w="1619" w:type="dxa"/>
          </w:tcPr>
          <w:p w:rsidR="008B499E" w:rsidRPr="00864740" w:rsidRDefault="008B499E" w:rsidP="00864740">
            <w:pPr>
              <w:tabs>
                <w:tab w:val="num" w:pos="0"/>
              </w:tabs>
              <w:spacing w:line="226" w:lineRule="auto"/>
              <w:ind w:left="-57" w:right="-57"/>
              <w:jc w:val="center"/>
              <w:rPr>
                <w:sz w:val="16"/>
                <w:szCs w:val="16"/>
              </w:rPr>
            </w:pPr>
            <w:r w:rsidRPr="00864740">
              <w:rPr>
                <w:sz w:val="16"/>
                <w:szCs w:val="16"/>
              </w:rPr>
              <w:t>5</w:t>
            </w:r>
          </w:p>
        </w:tc>
      </w:tr>
      <w:tr w:rsidR="008B499E" w:rsidRPr="00864740" w:rsidTr="004D594E">
        <w:tc>
          <w:tcPr>
            <w:tcW w:w="648" w:type="dxa"/>
          </w:tcPr>
          <w:p w:rsidR="008B499E" w:rsidRPr="00864740" w:rsidRDefault="008B499E" w:rsidP="00864740">
            <w:pPr>
              <w:tabs>
                <w:tab w:val="num" w:pos="0"/>
              </w:tabs>
              <w:spacing w:line="226" w:lineRule="auto"/>
              <w:jc w:val="center"/>
              <w:rPr>
                <w:sz w:val="16"/>
                <w:szCs w:val="16"/>
              </w:rPr>
            </w:pPr>
          </w:p>
        </w:tc>
        <w:tc>
          <w:tcPr>
            <w:tcW w:w="4140" w:type="dxa"/>
          </w:tcPr>
          <w:p w:rsidR="008B499E" w:rsidRPr="00864740" w:rsidRDefault="008B499E" w:rsidP="00864740">
            <w:pPr>
              <w:shd w:val="clear" w:color="auto" w:fill="FFFFFF"/>
              <w:spacing w:line="226" w:lineRule="auto"/>
              <w:ind w:left="90"/>
              <w:jc w:val="both"/>
              <w:rPr>
                <w:spacing w:val="-7"/>
                <w:sz w:val="16"/>
                <w:szCs w:val="16"/>
              </w:rPr>
            </w:pPr>
            <w:r w:rsidRPr="00864740">
              <w:rPr>
                <w:spacing w:val="-7"/>
                <w:sz w:val="16"/>
                <w:szCs w:val="16"/>
              </w:rPr>
              <w:t xml:space="preserve">Лебедева  М. М. Технология ведения переговоров : учеб. </w:t>
            </w:r>
            <w:r w:rsidRPr="00864740">
              <w:rPr>
                <w:spacing w:val="-7"/>
                <w:sz w:val="16"/>
                <w:szCs w:val="16"/>
              </w:rPr>
              <w:lastRenderedPageBreak/>
              <w:t>пособие. – М. : Аспект Пресс, 2010. – 191 с.</w:t>
            </w:r>
          </w:p>
        </w:tc>
        <w:tc>
          <w:tcPr>
            <w:tcW w:w="3241" w:type="dxa"/>
          </w:tcPr>
          <w:p w:rsidR="008B499E" w:rsidRPr="00864740" w:rsidRDefault="008B499E" w:rsidP="00864740">
            <w:pPr>
              <w:spacing w:line="226" w:lineRule="auto"/>
              <w:jc w:val="center"/>
              <w:rPr>
                <w:sz w:val="16"/>
                <w:szCs w:val="16"/>
              </w:rPr>
            </w:pPr>
            <w:r w:rsidRPr="00864740">
              <w:rPr>
                <w:sz w:val="16"/>
                <w:szCs w:val="16"/>
              </w:rPr>
              <w:lastRenderedPageBreak/>
              <w:t>Учебное пособие</w:t>
            </w:r>
          </w:p>
        </w:tc>
        <w:tc>
          <w:tcPr>
            <w:tcW w:w="1619" w:type="dxa"/>
          </w:tcPr>
          <w:p w:rsidR="008B499E" w:rsidRPr="00864740" w:rsidRDefault="008B499E" w:rsidP="00864740">
            <w:pPr>
              <w:tabs>
                <w:tab w:val="num" w:pos="0"/>
              </w:tabs>
              <w:spacing w:line="226" w:lineRule="auto"/>
              <w:ind w:left="-57" w:right="-57"/>
              <w:jc w:val="center"/>
              <w:rPr>
                <w:sz w:val="16"/>
                <w:szCs w:val="16"/>
              </w:rPr>
            </w:pPr>
            <w:r w:rsidRPr="00864740">
              <w:rPr>
                <w:sz w:val="16"/>
                <w:szCs w:val="16"/>
              </w:rPr>
              <w:t>5</w:t>
            </w:r>
          </w:p>
        </w:tc>
      </w:tr>
      <w:tr w:rsidR="008B499E" w:rsidRPr="00864740" w:rsidTr="004D594E">
        <w:tc>
          <w:tcPr>
            <w:tcW w:w="648" w:type="dxa"/>
          </w:tcPr>
          <w:p w:rsidR="008B499E" w:rsidRPr="00864740" w:rsidRDefault="008B499E" w:rsidP="00864740">
            <w:pPr>
              <w:tabs>
                <w:tab w:val="num" w:pos="0"/>
              </w:tabs>
              <w:spacing w:line="226" w:lineRule="auto"/>
              <w:jc w:val="center"/>
              <w:rPr>
                <w:sz w:val="16"/>
                <w:szCs w:val="16"/>
              </w:rPr>
            </w:pPr>
          </w:p>
        </w:tc>
        <w:tc>
          <w:tcPr>
            <w:tcW w:w="4140" w:type="dxa"/>
          </w:tcPr>
          <w:p w:rsidR="008B499E" w:rsidRPr="00864740" w:rsidRDefault="008B499E" w:rsidP="00864740">
            <w:pPr>
              <w:shd w:val="clear" w:color="auto" w:fill="FFFFFF"/>
              <w:spacing w:line="226" w:lineRule="auto"/>
              <w:ind w:left="90"/>
              <w:jc w:val="both"/>
              <w:rPr>
                <w:spacing w:val="-7"/>
                <w:sz w:val="16"/>
                <w:szCs w:val="16"/>
              </w:rPr>
            </w:pPr>
            <w:r w:rsidRPr="00864740">
              <w:rPr>
                <w:spacing w:val="-7"/>
                <w:sz w:val="16"/>
                <w:szCs w:val="16"/>
              </w:rPr>
              <w:t>Психология общения : энциклопедический словарь / под общ. ред. А. А. Бодалева. –М. : Когито-Центр, 2011. – 599 с.</w:t>
            </w:r>
          </w:p>
        </w:tc>
        <w:tc>
          <w:tcPr>
            <w:tcW w:w="3241" w:type="dxa"/>
          </w:tcPr>
          <w:p w:rsidR="008B499E" w:rsidRPr="00864740" w:rsidRDefault="008B499E" w:rsidP="00864740">
            <w:pPr>
              <w:spacing w:line="226" w:lineRule="auto"/>
              <w:jc w:val="center"/>
              <w:rPr>
                <w:sz w:val="16"/>
                <w:szCs w:val="16"/>
              </w:rPr>
            </w:pPr>
            <w:r w:rsidRPr="00864740">
              <w:rPr>
                <w:sz w:val="16"/>
                <w:szCs w:val="16"/>
              </w:rPr>
              <w:t>Учебное пособие</w:t>
            </w:r>
          </w:p>
        </w:tc>
        <w:tc>
          <w:tcPr>
            <w:tcW w:w="1619" w:type="dxa"/>
          </w:tcPr>
          <w:p w:rsidR="008B499E" w:rsidRPr="00864740" w:rsidRDefault="008B499E" w:rsidP="00864740">
            <w:pPr>
              <w:tabs>
                <w:tab w:val="num" w:pos="0"/>
              </w:tabs>
              <w:spacing w:line="226" w:lineRule="auto"/>
              <w:ind w:left="-57" w:right="-57"/>
              <w:jc w:val="center"/>
              <w:rPr>
                <w:sz w:val="16"/>
                <w:szCs w:val="16"/>
              </w:rPr>
            </w:pPr>
            <w:r w:rsidRPr="00864740">
              <w:rPr>
                <w:sz w:val="16"/>
                <w:szCs w:val="16"/>
              </w:rPr>
              <w:t>5</w:t>
            </w:r>
          </w:p>
        </w:tc>
      </w:tr>
      <w:tr w:rsidR="008B499E" w:rsidRPr="00864740" w:rsidTr="004D594E">
        <w:tc>
          <w:tcPr>
            <w:tcW w:w="648" w:type="dxa"/>
          </w:tcPr>
          <w:p w:rsidR="008B499E" w:rsidRPr="00864740" w:rsidRDefault="008B499E" w:rsidP="00864740">
            <w:pPr>
              <w:tabs>
                <w:tab w:val="num" w:pos="0"/>
              </w:tabs>
              <w:spacing w:line="226" w:lineRule="auto"/>
              <w:jc w:val="center"/>
              <w:rPr>
                <w:sz w:val="16"/>
                <w:szCs w:val="16"/>
              </w:rPr>
            </w:pPr>
          </w:p>
        </w:tc>
        <w:tc>
          <w:tcPr>
            <w:tcW w:w="4140" w:type="dxa"/>
          </w:tcPr>
          <w:p w:rsidR="008B499E" w:rsidRPr="00864740" w:rsidRDefault="008B499E" w:rsidP="00864740">
            <w:pPr>
              <w:spacing w:line="226" w:lineRule="auto"/>
              <w:ind w:left="90"/>
              <w:jc w:val="both"/>
              <w:rPr>
                <w:spacing w:val="-7"/>
                <w:sz w:val="16"/>
                <w:szCs w:val="16"/>
              </w:rPr>
            </w:pPr>
            <w:r w:rsidRPr="00864740">
              <w:rPr>
                <w:spacing w:val="-7"/>
                <w:sz w:val="16"/>
                <w:szCs w:val="16"/>
              </w:rPr>
              <w:t>Психология самопознания: Учебное пособие для старшеклассников и педагогической практики студентов. – Благовещенск: Изд-во Амурск. гос. ун-та, 1996.</w:t>
            </w:r>
          </w:p>
        </w:tc>
        <w:tc>
          <w:tcPr>
            <w:tcW w:w="3241" w:type="dxa"/>
          </w:tcPr>
          <w:p w:rsidR="008B499E" w:rsidRPr="00864740" w:rsidRDefault="008B499E" w:rsidP="00864740">
            <w:pPr>
              <w:spacing w:line="226" w:lineRule="auto"/>
              <w:jc w:val="center"/>
              <w:rPr>
                <w:sz w:val="16"/>
                <w:szCs w:val="16"/>
              </w:rPr>
            </w:pPr>
            <w:r w:rsidRPr="00864740">
              <w:rPr>
                <w:sz w:val="16"/>
                <w:szCs w:val="16"/>
              </w:rPr>
              <w:t>Учебное пособие</w:t>
            </w:r>
          </w:p>
        </w:tc>
        <w:tc>
          <w:tcPr>
            <w:tcW w:w="1619" w:type="dxa"/>
          </w:tcPr>
          <w:p w:rsidR="008B499E" w:rsidRPr="00864740" w:rsidRDefault="008B499E" w:rsidP="00864740">
            <w:pPr>
              <w:tabs>
                <w:tab w:val="num" w:pos="0"/>
              </w:tabs>
              <w:spacing w:line="226" w:lineRule="auto"/>
              <w:ind w:left="-57" w:right="-57"/>
              <w:jc w:val="center"/>
              <w:rPr>
                <w:sz w:val="16"/>
                <w:szCs w:val="16"/>
              </w:rPr>
            </w:pPr>
            <w:r w:rsidRPr="00864740">
              <w:rPr>
                <w:sz w:val="16"/>
                <w:szCs w:val="16"/>
              </w:rPr>
              <w:t>5</w:t>
            </w:r>
          </w:p>
        </w:tc>
      </w:tr>
      <w:tr w:rsidR="008B499E" w:rsidRPr="00864740" w:rsidTr="004D594E">
        <w:tc>
          <w:tcPr>
            <w:tcW w:w="648" w:type="dxa"/>
          </w:tcPr>
          <w:p w:rsidR="008B499E" w:rsidRPr="00864740" w:rsidRDefault="008B499E" w:rsidP="00864740">
            <w:pPr>
              <w:tabs>
                <w:tab w:val="num" w:pos="0"/>
              </w:tabs>
              <w:spacing w:line="226" w:lineRule="auto"/>
              <w:jc w:val="center"/>
              <w:rPr>
                <w:sz w:val="16"/>
                <w:szCs w:val="16"/>
              </w:rPr>
            </w:pPr>
          </w:p>
        </w:tc>
        <w:tc>
          <w:tcPr>
            <w:tcW w:w="4140" w:type="dxa"/>
          </w:tcPr>
          <w:p w:rsidR="008B499E" w:rsidRPr="00864740" w:rsidRDefault="008B499E" w:rsidP="00864740">
            <w:pPr>
              <w:shd w:val="clear" w:color="auto" w:fill="FFFFFF"/>
              <w:spacing w:line="226" w:lineRule="auto"/>
              <w:ind w:left="90"/>
              <w:jc w:val="both"/>
              <w:rPr>
                <w:spacing w:val="-7"/>
                <w:sz w:val="16"/>
                <w:szCs w:val="16"/>
              </w:rPr>
            </w:pPr>
            <w:r w:rsidRPr="00864740">
              <w:rPr>
                <w:spacing w:val="-7"/>
                <w:sz w:val="16"/>
                <w:szCs w:val="16"/>
              </w:rPr>
              <w:t>Реан А.А. Психология личности. Социализация, поведение, общение.  – М.: АСТ; СПб.: «прайм-ЕВРО-ЗНАК», 2007. – 407с.</w:t>
            </w:r>
          </w:p>
        </w:tc>
        <w:tc>
          <w:tcPr>
            <w:tcW w:w="3241" w:type="dxa"/>
          </w:tcPr>
          <w:p w:rsidR="008B499E" w:rsidRPr="00864740" w:rsidRDefault="008B499E" w:rsidP="00864740">
            <w:pPr>
              <w:tabs>
                <w:tab w:val="num" w:pos="0"/>
              </w:tabs>
              <w:spacing w:line="226" w:lineRule="auto"/>
              <w:jc w:val="center"/>
              <w:rPr>
                <w:sz w:val="16"/>
                <w:szCs w:val="16"/>
              </w:rPr>
            </w:pPr>
            <w:r w:rsidRPr="00864740">
              <w:rPr>
                <w:sz w:val="16"/>
                <w:szCs w:val="16"/>
              </w:rPr>
              <w:t>Учебное пособие</w:t>
            </w:r>
          </w:p>
        </w:tc>
        <w:tc>
          <w:tcPr>
            <w:tcW w:w="1619" w:type="dxa"/>
          </w:tcPr>
          <w:p w:rsidR="008B499E" w:rsidRPr="00864740" w:rsidRDefault="008B499E" w:rsidP="00864740">
            <w:pPr>
              <w:tabs>
                <w:tab w:val="num" w:pos="0"/>
              </w:tabs>
              <w:spacing w:line="226" w:lineRule="auto"/>
              <w:jc w:val="center"/>
              <w:rPr>
                <w:sz w:val="16"/>
                <w:szCs w:val="16"/>
              </w:rPr>
            </w:pPr>
            <w:r w:rsidRPr="00864740">
              <w:rPr>
                <w:sz w:val="16"/>
                <w:szCs w:val="16"/>
              </w:rPr>
              <w:t>5</w:t>
            </w:r>
          </w:p>
        </w:tc>
      </w:tr>
    </w:tbl>
    <w:p w:rsidR="00100AD9" w:rsidRPr="00864740" w:rsidRDefault="00100AD9" w:rsidP="00864740">
      <w:pPr>
        <w:pStyle w:val="a3"/>
        <w:spacing w:line="226" w:lineRule="auto"/>
        <w:rPr>
          <w:rFonts w:ascii="Times New Roman" w:hAnsi="Times New Roman" w:cs="Times New Roman"/>
          <w:b/>
          <w:sz w:val="24"/>
          <w:szCs w:val="24"/>
        </w:rPr>
      </w:pPr>
    </w:p>
    <w:p w:rsidR="00991F3D" w:rsidRPr="00864740" w:rsidRDefault="00991F3D" w:rsidP="00864740">
      <w:pPr>
        <w:pStyle w:val="a3"/>
        <w:numPr>
          <w:ilvl w:val="0"/>
          <w:numId w:val="10"/>
        </w:numPr>
        <w:spacing w:line="226" w:lineRule="auto"/>
        <w:rPr>
          <w:rFonts w:ascii="Times New Roman" w:hAnsi="Times New Roman" w:cs="Times New Roman"/>
          <w:b/>
          <w:sz w:val="24"/>
          <w:szCs w:val="24"/>
        </w:rPr>
      </w:pPr>
      <w:r w:rsidRPr="00864740">
        <w:rPr>
          <w:rFonts w:ascii="Times New Roman" w:hAnsi="Times New Roman" w:cs="Times New Roman"/>
          <w:b/>
          <w:sz w:val="24"/>
          <w:szCs w:val="24"/>
        </w:rPr>
        <w:t>Перечень ресурсов информационно-аналитической сети Интернет, необходимых для освоения дисциплины</w:t>
      </w:r>
    </w:p>
    <w:p w:rsidR="008B499E" w:rsidRPr="00864740" w:rsidRDefault="008B499E" w:rsidP="00864740">
      <w:pPr>
        <w:pStyle w:val="a3"/>
        <w:spacing w:line="226" w:lineRule="auto"/>
        <w:ind w:left="644"/>
        <w:rPr>
          <w:rFonts w:ascii="Times New Roman" w:hAnsi="Times New Roman" w:cs="Times New Roman"/>
          <w:sz w:val="24"/>
          <w:szCs w:val="24"/>
        </w:rPr>
      </w:pPr>
      <w:r w:rsidRPr="00864740">
        <w:rPr>
          <w:rFonts w:ascii="Times New Roman" w:hAnsi="Times New Roman" w:cs="Times New Roman"/>
          <w:sz w:val="24"/>
          <w:szCs w:val="24"/>
        </w:rPr>
        <w:t xml:space="preserve">http://www.syntone.ru/library/psytests/content/2367.html </w:t>
      </w:r>
    </w:p>
    <w:p w:rsidR="008B499E" w:rsidRPr="00864740" w:rsidRDefault="008B499E" w:rsidP="00864740">
      <w:pPr>
        <w:pStyle w:val="a3"/>
        <w:spacing w:line="226" w:lineRule="auto"/>
        <w:ind w:left="644"/>
        <w:rPr>
          <w:rFonts w:ascii="Times New Roman" w:hAnsi="Times New Roman" w:cs="Times New Roman"/>
          <w:sz w:val="24"/>
          <w:szCs w:val="24"/>
        </w:rPr>
      </w:pPr>
      <w:r w:rsidRPr="00864740">
        <w:rPr>
          <w:rFonts w:ascii="Times New Roman" w:hAnsi="Times New Roman" w:cs="Times New Roman"/>
          <w:sz w:val="24"/>
          <w:szCs w:val="24"/>
        </w:rPr>
        <w:t xml:space="preserve">http://tests.follow.ru/ </w:t>
      </w:r>
    </w:p>
    <w:p w:rsidR="008B499E" w:rsidRPr="00864740" w:rsidRDefault="008B499E" w:rsidP="00864740">
      <w:pPr>
        <w:pStyle w:val="a3"/>
        <w:spacing w:line="226" w:lineRule="auto"/>
        <w:ind w:left="644"/>
        <w:rPr>
          <w:rFonts w:ascii="Times New Roman" w:hAnsi="Times New Roman" w:cs="Times New Roman"/>
          <w:sz w:val="24"/>
          <w:szCs w:val="24"/>
        </w:rPr>
      </w:pPr>
      <w:r w:rsidRPr="00864740">
        <w:rPr>
          <w:rFonts w:ascii="Times New Roman" w:hAnsi="Times New Roman" w:cs="Times New Roman"/>
          <w:sz w:val="24"/>
          <w:szCs w:val="24"/>
        </w:rPr>
        <w:t>http://www.samsdam.net/psychology/</w:t>
      </w:r>
    </w:p>
    <w:p w:rsidR="008B499E" w:rsidRPr="00864740" w:rsidRDefault="008B499E" w:rsidP="00864740">
      <w:pPr>
        <w:pStyle w:val="a3"/>
        <w:spacing w:line="226" w:lineRule="auto"/>
        <w:ind w:left="644"/>
        <w:rPr>
          <w:rFonts w:ascii="Times New Roman" w:hAnsi="Times New Roman" w:cs="Times New Roman"/>
          <w:sz w:val="24"/>
          <w:szCs w:val="24"/>
        </w:rPr>
      </w:pPr>
      <w:r w:rsidRPr="00864740">
        <w:rPr>
          <w:rFonts w:ascii="Times New Roman" w:hAnsi="Times New Roman" w:cs="Times New Roman"/>
          <w:sz w:val="24"/>
          <w:szCs w:val="24"/>
        </w:rPr>
        <w:t>http://www.asf.ru/upload/doc/rab-progr/050700ppo/opd.r.3-psihology-obsheniya.pdf</w:t>
      </w:r>
    </w:p>
    <w:p w:rsidR="008B499E" w:rsidRPr="00864740" w:rsidRDefault="008B499E" w:rsidP="00864740">
      <w:pPr>
        <w:pStyle w:val="a3"/>
        <w:spacing w:line="226" w:lineRule="auto"/>
        <w:ind w:left="644"/>
        <w:rPr>
          <w:rFonts w:ascii="Times New Roman" w:hAnsi="Times New Roman" w:cs="Times New Roman"/>
          <w:sz w:val="24"/>
          <w:szCs w:val="24"/>
        </w:rPr>
      </w:pPr>
      <w:r w:rsidRPr="00864740">
        <w:rPr>
          <w:rFonts w:ascii="Times New Roman" w:hAnsi="Times New Roman" w:cs="Times New Roman"/>
          <w:sz w:val="24"/>
          <w:szCs w:val="24"/>
        </w:rPr>
        <w:t xml:space="preserve">http://sudushka1.narod.ru/index/0-105 </w:t>
      </w:r>
    </w:p>
    <w:p w:rsidR="008B499E" w:rsidRPr="00864740" w:rsidRDefault="008B499E" w:rsidP="00864740">
      <w:pPr>
        <w:pStyle w:val="a3"/>
        <w:spacing w:line="226" w:lineRule="auto"/>
        <w:ind w:left="644"/>
        <w:rPr>
          <w:rFonts w:ascii="Times New Roman" w:hAnsi="Times New Roman" w:cs="Times New Roman"/>
          <w:sz w:val="24"/>
          <w:szCs w:val="24"/>
        </w:rPr>
      </w:pPr>
      <w:r w:rsidRPr="00864740">
        <w:rPr>
          <w:rFonts w:ascii="Times New Roman" w:hAnsi="Times New Roman" w:cs="Times New Roman"/>
          <w:sz w:val="24"/>
          <w:szCs w:val="24"/>
        </w:rPr>
        <w:t xml:space="preserve">http://rudocs.exdat.com/docs/index-268551.html </w:t>
      </w:r>
    </w:p>
    <w:p w:rsidR="008B499E" w:rsidRPr="00864740" w:rsidRDefault="008B499E" w:rsidP="00864740">
      <w:pPr>
        <w:pStyle w:val="a3"/>
        <w:spacing w:line="226" w:lineRule="auto"/>
        <w:ind w:left="644"/>
        <w:rPr>
          <w:rFonts w:ascii="Times New Roman" w:hAnsi="Times New Roman" w:cs="Times New Roman"/>
          <w:sz w:val="24"/>
          <w:szCs w:val="24"/>
        </w:rPr>
      </w:pPr>
      <w:r w:rsidRPr="00864740">
        <w:rPr>
          <w:rFonts w:ascii="Times New Roman" w:hAnsi="Times New Roman" w:cs="Times New Roman"/>
          <w:sz w:val="24"/>
          <w:szCs w:val="24"/>
        </w:rPr>
        <w:t xml:space="preserve">http://www.gumer.info/bibliotek_Buks/Psihol/_Index.php </w:t>
      </w:r>
    </w:p>
    <w:p w:rsidR="008B499E" w:rsidRPr="00864740" w:rsidRDefault="008B499E" w:rsidP="00864740">
      <w:pPr>
        <w:pStyle w:val="a3"/>
        <w:spacing w:line="226" w:lineRule="auto"/>
        <w:ind w:left="644"/>
        <w:rPr>
          <w:rFonts w:ascii="Times New Roman" w:hAnsi="Times New Roman" w:cs="Times New Roman"/>
          <w:sz w:val="24"/>
          <w:szCs w:val="24"/>
        </w:rPr>
      </w:pPr>
      <w:r w:rsidRPr="00864740">
        <w:rPr>
          <w:rFonts w:ascii="Times New Roman" w:hAnsi="Times New Roman" w:cs="Times New Roman"/>
          <w:sz w:val="24"/>
          <w:szCs w:val="24"/>
        </w:rPr>
        <w:t xml:space="preserve">http://banauka.ru/59.html </w:t>
      </w:r>
    </w:p>
    <w:p w:rsidR="008B499E" w:rsidRPr="00864740" w:rsidRDefault="008B499E" w:rsidP="00864740">
      <w:pPr>
        <w:pStyle w:val="a3"/>
        <w:spacing w:line="226" w:lineRule="auto"/>
        <w:ind w:left="644"/>
        <w:rPr>
          <w:rFonts w:ascii="Times New Roman" w:hAnsi="Times New Roman" w:cs="Times New Roman"/>
          <w:sz w:val="24"/>
          <w:szCs w:val="24"/>
        </w:rPr>
      </w:pPr>
      <w:r w:rsidRPr="00864740">
        <w:rPr>
          <w:rFonts w:ascii="Times New Roman" w:hAnsi="Times New Roman" w:cs="Times New Roman"/>
          <w:sz w:val="24"/>
          <w:szCs w:val="24"/>
        </w:rPr>
        <w:t>http://psychology.net.ru – сайт Мир психологии.</w:t>
      </w:r>
    </w:p>
    <w:p w:rsidR="008B499E" w:rsidRPr="00864740" w:rsidRDefault="008B499E" w:rsidP="00864740">
      <w:pPr>
        <w:pStyle w:val="a3"/>
        <w:spacing w:line="226" w:lineRule="auto"/>
        <w:ind w:left="644"/>
        <w:rPr>
          <w:rFonts w:ascii="Times New Roman" w:hAnsi="Times New Roman" w:cs="Times New Roman"/>
          <w:sz w:val="24"/>
          <w:szCs w:val="24"/>
        </w:rPr>
      </w:pPr>
      <w:r w:rsidRPr="00864740">
        <w:rPr>
          <w:rFonts w:ascii="Times New Roman" w:hAnsi="Times New Roman" w:cs="Times New Roman"/>
          <w:sz w:val="24"/>
          <w:szCs w:val="24"/>
        </w:rPr>
        <w:t>http://azps.ru/handbook/k/koif429.html – сайт Психология</w:t>
      </w:r>
    </w:p>
    <w:p w:rsidR="008B499E" w:rsidRPr="00864740" w:rsidRDefault="008B499E" w:rsidP="00864740">
      <w:pPr>
        <w:pStyle w:val="a3"/>
        <w:spacing w:line="226" w:lineRule="auto"/>
        <w:ind w:left="644"/>
        <w:rPr>
          <w:rFonts w:ascii="Times New Roman" w:hAnsi="Times New Roman" w:cs="Times New Roman"/>
          <w:sz w:val="24"/>
          <w:szCs w:val="24"/>
        </w:rPr>
      </w:pPr>
      <w:r w:rsidRPr="00864740">
        <w:rPr>
          <w:rFonts w:ascii="Times New Roman" w:hAnsi="Times New Roman" w:cs="Times New Roman"/>
          <w:sz w:val="24"/>
          <w:szCs w:val="24"/>
        </w:rPr>
        <w:t>http://www.who.int/publications/ru/ – сайт Всемирной организации здравоохранения.</w:t>
      </w:r>
    </w:p>
    <w:p w:rsidR="008B499E" w:rsidRPr="00864740" w:rsidRDefault="008B499E" w:rsidP="00864740">
      <w:pPr>
        <w:pStyle w:val="a3"/>
        <w:spacing w:line="226" w:lineRule="auto"/>
        <w:ind w:left="644"/>
        <w:rPr>
          <w:rFonts w:ascii="Times New Roman" w:hAnsi="Times New Roman" w:cs="Times New Roman"/>
          <w:sz w:val="24"/>
          <w:szCs w:val="24"/>
        </w:rPr>
      </w:pPr>
      <w:r w:rsidRPr="00864740">
        <w:rPr>
          <w:rFonts w:ascii="Times New Roman" w:hAnsi="Times New Roman" w:cs="Times New Roman"/>
          <w:sz w:val="24"/>
          <w:szCs w:val="24"/>
        </w:rPr>
        <w:t>http://www.mathnet.ru/php/archive.phtml?wshow=paper&amp;jrnid=trspy&amp;paperid=630&amp;option_lang=rus</w:t>
      </w:r>
    </w:p>
    <w:p w:rsidR="00991F3D" w:rsidRPr="00864740" w:rsidRDefault="00991F3D" w:rsidP="00864740">
      <w:pPr>
        <w:pStyle w:val="a3"/>
        <w:numPr>
          <w:ilvl w:val="0"/>
          <w:numId w:val="10"/>
        </w:numPr>
        <w:spacing w:line="226" w:lineRule="auto"/>
        <w:jc w:val="both"/>
        <w:rPr>
          <w:rFonts w:ascii="Times New Roman" w:hAnsi="Times New Roman" w:cs="Times New Roman"/>
          <w:b/>
          <w:i/>
          <w:sz w:val="24"/>
          <w:szCs w:val="24"/>
        </w:rPr>
      </w:pPr>
      <w:r w:rsidRPr="00864740">
        <w:rPr>
          <w:rFonts w:ascii="Times New Roman" w:hAnsi="Times New Roman" w:cs="Times New Roman"/>
          <w:b/>
          <w:sz w:val="24"/>
          <w:szCs w:val="24"/>
        </w:rPr>
        <w:t xml:space="preserve">Перечень информационных </w:t>
      </w:r>
      <w:r w:rsidR="00196D77" w:rsidRPr="00864740">
        <w:rPr>
          <w:rFonts w:ascii="Times New Roman" w:hAnsi="Times New Roman" w:cs="Times New Roman"/>
          <w:b/>
          <w:sz w:val="24"/>
          <w:szCs w:val="24"/>
        </w:rPr>
        <w:t>технологий, используемых</w:t>
      </w:r>
      <w:r w:rsidRPr="00864740">
        <w:rPr>
          <w:rFonts w:ascii="Times New Roman" w:hAnsi="Times New Roman" w:cs="Times New Roman"/>
          <w:b/>
          <w:sz w:val="24"/>
          <w:szCs w:val="24"/>
        </w:rPr>
        <w:t xml:space="preserve"> при </w:t>
      </w:r>
      <w:r w:rsidR="00196D77" w:rsidRPr="00864740">
        <w:rPr>
          <w:rFonts w:ascii="Times New Roman" w:hAnsi="Times New Roman" w:cs="Times New Roman"/>
          <w:b/>
          <w:sz w:val="24"/>
          <w:szCs w:val="24"/>
        </w:rPr>
        <w:t>осуществлении учебного процесса</w:t>
      </w:r>
    </w:p>
    <w:p w:rsidR="00196D77" w:rsidRPr="00864740" w:rsidRDefault="00196D77" w:rsidP="00864740">
      <w:pPr>
        <w:pStyle w:val="a3"/>
        <w:numPr>
          <w:ilvl w:val="0"/>
          <w:numId w:val="5"/>
        </w:numPr>
        <w:spacing w:line="226" w:lineRule="auto"/>
        <w:jc w:val="both"/>
        <w:rPr>
          <w:rFonts w:ascii="Times New Roman" w:hAnsi="Times New Roman" w:cs="Times New Roman"/>
          <w:i/>
          <w:sz w:val="24"/>
          <w:szCs w:val="24"/>
        </w:rPr>
      </w:pPr>
      <w:r w:rsidRPr="00864740">
        <w:rPr>
          <w:rFonts w:ascii="Times New Roman" w:hAnsi="Times New Roman" w:cs="Times New Roman"/>
          <w:sz w:val="24"/>
          <w:szCs w:val="24"/>
        </w:rPr>
        <w:t>Лицензионные курсы, программы</w:t>
      </w:r>
    </w:p>
    <w:p w:rsidR="00196D77" w:rsidRPr="00864740" w:rsidRDefault="00196D77" w:rsidP="00864740">
      <w:pPr>
        <w:pStyle w:val="a3"/>
        <w:numPr>
          <w:ilvl w:val="0"/>
          <w:numId w:val="5"/>
        </w:numPr>
        <w:spacing w:line="226" w:lineRule="auto"/>
        <w:jc w:val="both"/>
        <w:rPr>
          <w:rFonts w:ascii="Times New Roman" w:hAnsi="Times New Roman" w:cs="Times New Roman"/>
          <w:i/>
          <w:sz w:val="24"/>
          <w:szCs w:val="24"/>
        </w:rPr>
      </w:pPr>
      <w:r w:rsidRPr="00864740">
        <w:rPr>
          <w:rFonts w:ascii="Times New Roman" w:hAnsi="Times New Roman" w:cs="Times New Roman"/>
          <w:sz w:val="24"/>
          <w:szCs w:val="24"/>
        </w:rPr>
        <w:t xml:space="preserve">Интерактивные занятия </w:t>
      </w:r>
    </w:p>
    <w:p w:rsidR="00196D77" w:rsidRPr="00864740" w:rsidRDefault="00196D77" w:rsidP="00864740">
      <w:pPr>
        <w:pStyle w:val="a3"/>
        <w:numPr>
          <w:ilvl w:val="0"/>
          <w:numId w:val="10"/>
        </w:numPr>
        <w:spacing w:line="226" w:lineRule="auto"/>
        <w:jc w:val="both"/>
        <w:rPr>
          <w:rFonts w:ascii="Times New Roman" w:hAnsi="Times New Roman" w:cs="Times New Roman"/>
          <w:i/>
          <w:sz w:val="24"/>
          <w:szCs w:val="24"/>
        </w:rPr>
      </w:pPr>
      <w:r w:rsidRPr="00864740">
        <w:rPr>
          <w:rFonts w:ascii="Times New Roman" w:hAnsi="Times New Roman" w:cs="Times New Roman"/>
          <w:b/>
          <w:sz w:val="24"/>
          <w:szCs w:val="24"/>
        </w:rPr>
        <w:t>Материально-техническая база, необходимая для осуществления образовательного процесса по дисциплине</w:t>
      </w:r>
    </w:p>
    <w:p w:rsidR="007E0B6E" w:rsidRPr="00864740" w:rsidRDefault="007E0B6E" w:rsidP="00864740">
      <w:pPr>
        <w:spacing w:after="0" w:line="226" w:lineRule="auto"/>
        <w:jc w:val="both"/>
        <w:rPr>
          <w:rFonts w:ascii="Times New Roman" w:hAnsi="Times New Roman" w:cs="Times New Roman"/>
          <w:sz w:val="24"/>
          <w:szCs w:val="24"/>
        </w:rPr>
      </w:pPr>
      <w:r w:rsidRPr="00864740">
        <w:rPr>
          <w:rFonts w:ascii="Times New Roman" w:hAnsi="Times New Roman" w:cs="Times New Roman"/>
          <w:sz w:val="24"/>
          <w:szCs w:val="24"/>
        </w:rPr>
        <w:t>- компьютерный класс и доступ к сети Интернет (во время самостоятельной подготовки)</w:t>
      </w:r>
      <w:r w:rsidR="00F63A00" w:rsidRPr="00864740">
        <w:rPr>
          <w:rFonts w:ascii="Times New Roman" w:hAnsi="Times New Roman" w:cs="Times New Roman"/>
          <w:sz w:val="24"/>
          <w:szCs w:val="24"/>
        </w:rPr>
        <w:t xml:space="preserve"> (должен быть приложен график занятости  компьютерного класса)</w:t>
      </w:r>
      <w:r w:rsidRPr="00864740">
        <w:rPr>
          <w:rFonts w:ascii="Times New Roman" w:hAnsi="Times New Roman" w:cs="Times New Roman"/>
          <w:sz w:val="24"/>
          <w:szCs w:val="24"/>
        </w:rPr>
        <w:t>;</w:t>
      </w:r>
    </w:p>
    <w:p w:rsidR="007E0B6E" w:rsidRPr="00864740" w:rsidRDefault="007E0B6E" w:rsidP="00864740">
      <w:pPr>
        <w:spacing w:after="0" w:line="226" w:lineRule="auto"/>
        <w:jc w:val="both"/>
        <w:rPr>
          <w:rFonts w:ascii="Times New Roman" w:hAnsi="Times New Roman" w:cs="Times New Roman"/>
          <w:sz w:val="24"/>
          <w:szCs w:val="24"/>
        </w:rPr>
      </w:pPr>
      <w:r w:rsidRPr="00864740">
        <w:rPr>
          <w:rFonts w:ascii="Times New Roman" w:hAnsi="Times New Roman" w:cs="Times New Roman"/>
          <w:sz w:val="24"/>
          <w:szCs w:val="24"/>
        </w:rPr>
        <w:t xml:space="preserve">- проектор, совмещенный с ноутбуком для проведения лекционных занятий преподавателем и презентации студентами результатов работы  </w:t>
      </w:r>
    </w:p>
    <w:p w:rsidR="0021032B" w:rsidRPr="00864740" w:rsidRDefault="007E0B6E" w:rsidP="00864740">
      <w:pPr>
        <w:spacing w:after="0" w:line="226" w:lineRule="auto"/>
        <w:jc w:val="both"/>
        <w:rPr>
          <w:rFonts w:ascii="Times New Roman" w:hAnsi="Times New Roman" w:cs="Times New Roman"/>
          <w:i/>
          <w:sz w:val="24"/>
          <w:szCs w:val="24"/>
        </w:rPr>
      </w:pPr>
      <w:r w:rsidRPr="00864740">
        <w:rPr>
          <w:rFonts w:ascii="Times New Roman" w:hAnsi="Times New Roman" w:cs="Times New Roman"/>
          <w:sz w:val="24"/>
          <w:szCs w:val="24"/>
        </w:rPr>
        <w:t xml:space="preserve">- раздаточный материал для </w:t>
      </w:r>
      <w:r w:rsidR="00D9783A" w:rsidRPr="00864740">
        <w:rPr>
          <w:rFonts w:ascii="Times New Roman" w:hAnsi="Times New Roman" w:cs="Times New Roman"/>
          <w:sz w:val="24"/>
          <w:szCs w:val="24"/>
        </w:rPr>
        <w:t>проведения групповой</w:t>
      </w:r>
      <w:r w:rsidRPr="00864740">
        <w:rPr>
          <w:rFonts w:ascii="Times New Roman" w:hAnsi="Times New Roman" w:cs="Times New Roman"/>
          <w:sz w:val="24"/>
          <w:szCs w:val="24"/>
        </w:rPr>
        <w:t xml:space="preserve"> работы</w:t>
      </w:r>
      <w:r w:rsidR="0000325E" w:rsidRPr="00864740">
        <w:rPr>
          <w:rFonts w:ascii="Times New Roman" w:hAnsi="Times New Roman" w:cs="Times New Roman"/>
          <w:i/>
          <w:sz w:val="24"/>
          <w:szCs w:val="24"/>
        </w:rPr>
        <w:t>;</w:t>
      </w:r>
    </w:p>
    <w:p w:rsidR="00E51263" w:rsidRPr="00864740" w:rsidRDefault="00E51263" w:rsidP="00864740">
      <w:pPr>
        <w:spacing w:after="0" w:line="226" w:lineRule="auto"/>
        <w:jc w:val="both"/>
        <w:rPr>
          <w:rFonts w:ascii="Times New Roman" w:hAnsi="Times New Roman" w:cs="Times New Roman"/>
          <w:i/>
          <w:sz w:val="24"/>
          <w:szCs w:val="24"/>
        </w:rPr>
      </w:pPr>
    </w:p>
    <w:p w:rsidR="00D9783A" w:rsidRPr="00864740" w:rsidRDefault="00D9783A" w:rsidP="00864740">
      <w:pPr>
        <w:pStyle w:val="a3"/>
        <w:numPr>
          <w:ilvl w:val="0"/>
          <w:numId w:val="10"/>
        </w:numPr>
        <w:spacing w:line="226" w:lineRule="auto"/>
        <w:jc w:val="both"/>
        <w:rPr>
          <w:rFonts w:ascii="Times New Roman" w:hAnsi="Times New Roman" w:cs="Times New Roman"/>
          <w:b/>
          <w:sz w:val="24"/>
          <w:szCs w:val="24"/>
        </w:rPr>
      </w:pPr>
      <w:r w:rsidRPr="00864740">
        <w:rPr>
          <w:rFonts w:ascii="Times New Roman" w:hAnsi="Times New Roman" w:cs="Times New Roman"/>
          <w:b/>
          <w:sz w:val="24"/>
          <w:szCs w:val="24"/>
        </w:rPr>
        <w:t>Методические указания для студентов по освоению дисциплины</w:t>
      </w:r>
    </w:p>
    <w:p w:rsidR="004A5ABF" w:rsidRPr="00864740" w:rsidRDefault="004A5ABF" w:rsidP="00864740">
      <w:pPr>
        <w:spacing w:after="0" w:line="226" w:lineRule="auto"/>
        <w:jc w:val="both"/>
        <w:rPr>
          <w:rFonts w:ascii="Times New Roman" w:hAnsi="Times New Roman" w:cs="Times New Roman"/>
          <w:b/>
          <w:sz w:val="24"/>
          <w:szCs w:val="24"/>
        </w:rPr>
      </w:pPr>
      <w:r w:rsidRPr="00864740">
        <w:rPr>
          <w:rFonts w:ascii="Times New Roman" w:hAnsi="Times New Roman" w:cs="Times New Roman"/>
          <w:b/>
          <w:sz w:val="24"/>
          <w:szCs w:val="24"/>
        </w:rPr>
        <w:t>9.1. Общие рекомендации по самостоятельной работе студентов</w:t>
      </w:r>
    </w:p>
    <w:p w:rsidR="004A5ABF" w:rsidRPr="00864740" w:rsidRDefault="004A5ABF" w:rsidP="00864740">
      <w:pPr>
        <w:spacing w:after="0" w:line="226" w:lineRule="auto"/>
        <w:ind w:firstLine="709"/>
        <w:jc w:val="both"/>
        <w:rPr>
          <w:rFonts w:ascii="Times New Roman" w:hAnsi="Times New Roman" w:cs="Times New Roman"/>
          <w:sz w:val="24"/>
          <w:szCs w:val="24"/>
        </w:rPr>
      </w:pPr>
      <w:r w:rsidRPr="00864740">
        <w:rPr>
          <w:rFonts w:ascii="Times New Roman" w:hAnsi="Times New Roman" w:cs="Times New Roman"/>
          <w:sz w:val="24"/>
          <w:szCs w:val="24"/>
        </w:rPr>
        <w:t>С целью организации данного вида учебных занятийнеобходимо в первую очередь использовать материал лекций и семинаров.Лекционный материал создает проблемный фон с обозначением ориентиров,наполнение которых содержанием производится студентами на семинарскихзанятиях после работы с учебными пособиями, монографиями ипериодическими изданиями.</w:t>
      </w:r>
    </w:p>
    <w:p w:rsidR="004A5ABF" w:rsidRPr="00864740" w:rsidRDefault="004A5ABF" w:rsidP="00864740">
      <w:pPr>
        <w:spacing w:after="0" w:line="226" w:lineRule="auto"/>
        <w:jc w:val="both"/>
        <w:rPr>
          <w:rFonts w:ascii="Times New Roman" w:hAnsi="Times New Roman" w:cs="Times New Roman"/>
          <w:sz w:val="24"/>
          <w:szCs w:val="24"/>
        </w:rPr>
      </w:pPr>
      <w:r w:rsidRPr="00864740">
        <w:rPr>
          <w:rFonts w:ascii="Times New Roman" w:hAnsi="Times New Roman" w:cs="Times New Roman"/>
          <w:sz w:val="24"/>
          <w:szCs w:val="24"/>
        </w:rPr>
        <w:t>Самостоятельная работа формирует творческую активность студентов,представление о своих научных и социальных возможностях, способностьвычленять главное, совершенствует приемы обобщенного мышления.Самостоятельная работа студентов по дисциплине предполагает болееглубокую проработку ими отдельных тем курса, определенных программой.Основными видами и формами самостоятельной работы студентов поданной дисциплине являются:подготовка сообщений и докладов к практическим/семинарскимзанятиям;выполнение практических заданий; самоподготовка по вопросам;подготовка к дидактическому тесту, экзамену.</w:t>
      </w:r>
    </w:p>
    <w:p w:rsidR="004A5ABF" w:rsidRPr="00864740" w:rsidRDefault="004A5ABF" w:rsidP="00864740">
      <w:pPr>
        <w:spacing w:after="0" w:line="226" w:lineRule="auto"/>
        <w:jc w:val="both"/>
        <w:rPr>
          <w:rFonts w:ascii="Times New Roman" w:hAnsi="Times New Roman" w:cs="Times New Roman"/>
          <w:sz w:val="24"/>
          <w:szCs w:val="24"/>
        </w:rPr>
      </w:pPr>
      <w:r w:rsidRPr="00864740">
        <w:rPr>
          <w:rFonts w:ascii="Times New Roman" w:hAnsi="Times New Roman" w:cs="Times New Roman"/>
          <w:sz w:val="24"/>
          <w:szCs w:val="24"/>
        </w:rPr>
        <w:t xml:space="preserve">Важной частью самостоятельной работы является чтение учебнойлитературы. Основная функция учебников - ориентировать студента в системетех знаний, умений и навыков, которые должны быть усвоены по даннойдисциплине будущими специалистами. Учебник также служит путеводителем помногочисленным произведениям, ориентируя в именах авторов,специализирующихся на определённых научных направлениях, в названиях </w:t>
      </w:r>
      <w:r w:rsidRPr="00864740">
        <w:rPr>
          <w:rFonts w:ascii="Times New Roman" w:hAnsi="Times New Roman" w:cs="Times New Roman"/>
          <w:sz w:val="24"/>
          <w:szCs w:val="24"/>
        </w:rPr>
        <w:lastRenderedPageBreak/>
        <w:t>ихосновных трудов. Вторая функция учебника в том, что он очерчивает некийкруг обязательных знаний по предмету, не претендуя на глубокое их раскрытие.</w:t>
      </w:r>
    </w:p>
    <w:p w:rsidR="004A5ABF" w:rsidRPr="00864740" w:rsidRDefault="004A5ABF" w:rsidP="00864740">
      <w:pPr>
        <w:spacing w:after="0" w:line="226" w:lineRule="auto"/>
        <w:jc w:val="both"/>
        <w:rPr>
          <w:rFonts w:ascii="Times New Roman" w:hAnsi="Times New Roman" w:cs="Times New Roman"/>
          <w:sz w:val="24"/>
          <w:szCs w:val="24"/>
        </w:rPr>
      </w:pPr>
      <w:r w:rsidRPr="00864740">
        <w:rPr>
          <w:rFonts w:ascii="Times New Roman" w:hAnsi="Times New Roman" w:cs="Times New Roman"/>
          <w:sz w:val="24"/>
          <w:szCs w:val="24"/>
        </w:rPr>
        <w:t>Чтение рекомендованной литературы - это та главная часть системысамостоятельной учебы студента, которая обеспечивает подлинное усвоениенауки. Читать эту литературу нужно по принципу: «идея, теория, метод в одной,</w:t>
      </w:r>
    </w:p>
    <w:p w:rsidR="004A5ABF" w:rsidRPr="00864740" w:rsidRDefault="004A5ABF" w:rsidP="00864740">
      <w:pPr>
        <w:spacing w:after="0" w:line="226" w:lineRule="auto"/>
        <w:jc w:val="both"/>
        <w:rPr>
          <w:rFonts w:ascii="Times New Roman" w:hAnsi="Times New Roman" w:cs="Times New Roman"/>
          <w:sz w:val="24"/>
          <w:szCs w:val="24"/>
        </w:rPr>
      </w:pPr>
      <w:r w:rsidRPr="00864740">
        <w:rPr>
          <w:rFonts w:ascii="Times New Roman" w:hAnsi="Times New Roman" w:cs="Times New Roman"/>
          <w:sz w:val="24"/>
          <w:szCs w:val="24"/>
        </w:rPr>
        <w:t>в другой и т.д. книгах». Во всех случаях рекомендуется рассмотрениетеоретических вопросов не менее чем по трем источникам. Изучение проблемы</w:t>
      </w:r>
    </w:p>
    <w:p w:rsidR="004A5ABF" w:rsidRPr="00864740" w:rsidRDefault="004A5ABF" w:rsidP="00864740">
      <w:pPr>
        <w:spacing w:after="0" w:line="226" w:lineRule="auto"/>
        <w:jc w:val="both"/>
        <w:rPr>
          <w:rFonts w:ascii="Times New Roman" w:hAnsi="Times New Roman" w:cs="Times New Roman"/>
          <w:sz w:val="24"/>
          <w:szCs w:val="24"/>
        </w:rPr>
      </w:pPr>
      <w:r w:rsidRPr="00864740">
        <w:rPr>
          <w:rFonts w:ascii="Times New Roman" w:hAnsi="Times New Roman" w:cs="Times New Roman"/>
          <w:sz w:val="24"/>
          <w:szCs w:val="24"/>
        </w:rPr>
        <w:t>по разным источникам - залог глубокого усвоения науки. Именно этот блок,наряду с выполнением практических заданий является ведущим в структуресамостоятельной работы студентов. Вниманию бакалавров предлагаются список литературы, вопросы ксеминарам и экзамену, а так же практические задания. По желанию они поинтересующим вопросам могут написать рефераты, предварительно согласовавтему с преподавателем. Для подготовки к семинарским занятиямпреподавателем предлагается ряд вопросов для написания докладов. Требованияк оформлению докладов и рефератов такие же, как к оформлению контрольныхработ для бакалавров заочного отделения.</w:t>
      </w:r>
    </w:p>
    <w:p w:rsidR="004A5ABF" w:rsidRPr="00864740" w:rsidRDefault="004A5ABF" w:rsidP="00864740">
      <w:pPr>
        <w:spacing w:after="0" w:line="226" w:lineRule="auto"/>
        <w:jc w:val="both"/>
        <w:rPr>
          <w:rFonts w:ascii="Times New Roman" w:hAnsi="Times New Roman" w:cs="Times New Roman"/>
          <w:sz w:val="24"/>
          <w:szCs w:val="24"/>
        </w:rPr>
      </w:pPr>
      <w:r w:rsidRPr="00864740">
        <w:rPr>
          <w:rFonts w:ascii="Times New Roman" w:hAnsi="Times New Roman" w:cs="Times New Roman"/>
          <w:sz w:val="24"/>
          <w:szCs w:val="24"/>
        </w:rPr>
        <w:t>Для успешного овладения курсом необходимо выполнять следующие</w:t>
      </w:r>
    </w:p>
    <w:p w:rsidR="004A5ABF" w:rsidRPr="00864740" w:rsidRDefault="004A5ABF" w:rsidP="00864740">
      <w:pPr>
        <w:spacing w:after="0" w:line="226" w:lineRule="auto"/>
        <w:jc w:val="both"/>
        <w:rPr>
          <w:rFonts w:ascii="Times New Roman" w:hAnsi="Times New Roman" w:cs="Times New Roman"/>
          <w:sz w:val="24"/>
          <w:szCs w:val="24"/>
        </w:rPr>
      </w:pPr>
      <w:r w:rsidRPr="00864740">
        <w:rPr>
          <w:rFonts w:ascii="Times New Roman" w:hAnsi="Times New Roman" w:cs="Times New Roman"/>
          <w:sz w:val="24"/>
          <w:szCs w:val="24"/>
        </w:rPr>
        <w:t>требования:</w:t>
      </w:r>
    </w:p>
    <w:p w:rsidR="004A5ABF" w:rsidRPr="00864740" w:rsidRDefault="004A5ABF" w:rsidP="00864740">
      <w:pPr>
        <w:spacing w:after="0" w:line="226" w:lineRule="auto"/>
        <w:jc w:val="both"/>
        <w:rPr>
          <w:rFonts w:ascii="Times New Roman" w:hAnsi="Times New Roman" w:cs="Times New Roman"/>
          <w:sz w:val="24"/>
          <w:szCs w:val="24"/>
        </w:rPr>
      </w:pPr>
      <w:r w:rsidRPr="00864740">
        <w:rPr>
          <w:rFonts w:ascii="Times New Roman" w:hAnsi="Times New Roman" w:cs="Times New Roman"/>
          <w:sz w:val="24"/>
          <w:szCs w:val="24"/>
        </w:rPr>
        <w:t>1) выполнять все домашние задания;</w:t>
      </w:r>
    </w:p>
    <w:p w:rsidR="004A5ABF" w:rsidRPr="00864740" w:rsidRDefault="004A5ABF" w:rsidP="00864740">
      <w:pPr>
        <w:spacing w:after="0" w:line="226" w:lineRule="auto"/>
        <w:jc w:val="both"/>
        <w:rPr>
          <w:rFonts w:ascii="Times New Roman" w:hAnsi="Times New Roman" w:cs="Times New Roman"/>
          <w:sz w:val="24"/>
          <w:szCs w:val="24"/>
        </w:rPr>
      </w:pPr>
      <w:r w:rsidRPr="00864740">
        <w:rPr>
          <w:rFonts w:ascii="Times New Roman" w:hAnsi="Times New Roman" w:cs="Times New Roman"/>
          <w:sz w:val="24"/>
          <w:szCs w:val="24"/>
        </w:rPr>
        <w:t>2) посещать занятия, т.к. весь тематический материал взаимосвязан междусобой и, зачастую, самостоятельного теоретического овладения пропущеннымматериалом недостаточно для качественного его усвоения;</w:t>
      </w:r>
    </w:p>
    <w:p w:rsidR="004A5ABF" w:rsidRPr="00864740" w:rsidRDefault="004A5ABF" w:rsidP="00864740">
      <w:pPr>
        <w:spacing w:after="0" w:line="226" w:lineRule="auto"/>
        <w:jc w:val="both"/>
        <w:rPr>
          <w:rFonts w:ascii="Times New Roman" w:hAnsi="Times New Roman" w:cs="Times New Roman"/>
          <w:sz w:val="24"/>
          <w:szCs w:val="24"/>
        </w:rPr>
      </w:pPr>
      <w:r w:rsidRPr="00864740">
        <w:rPr>
          <w:rFonts w:ascii="Times New Roman" w:hAnsi="Times New Roman" w:cs="Times New Roman"/>
          <w:sz w:val="24"/>
          <w:szCs w:val="24"/>
        </w:rPr>
        <w:t>3) все рассматриваемые на занятиях вопросы обязательно фиксировать вотдельную тетрадь и сохранять её до окончания обучения в вузе;</w:t>
      </w:r>
    </w:p>
    <w:p w:rsidR="004A5ABF" w:rsidRPr="00864740" w:rsidRDefault="004A5ABF" w:rsidP="00864740">
      <w:pPr>
        <w:spacing w:after="0" w:line="226" w:lineRule="auto"/>
        <w:jc w:val="both"/>
        <w:rPr>
          <w:rFonts w:ascii="Times New Roman" w:hAnsi="Times New Roman" w:cs="Times New Roman"/>
          <w:sz w:val="24"/>
          <w:szCs w:val="24"/>
        </w:rPr>
      </w:pPr>
      <w:r w:rsidRPr="00864740">
        <w:rPr>
          <w:rFonts w:ascii="Times New Roman" w:hAnsi="Times New Roman" w:cs="Times New Roman"/>
          <w:sz w:val="24"/>
          <w:szCs w:val="24"/>
        </w:rPr>
        <w:t>4) проявлять активность при подготовке и на занятиях, т.к. конечныйрезультат овладения содержанием дисциплины необходим, в первую очередь,самому бакалавру;</w:t>
      </w:r>
    </w:p>
    <w:p w:rsidR="004A5ABF" w:rsidRPr="00864740" w:rsidRDefault="004A5ABF" w:rsidP="00864740">
      <w:pPr>
        <w:spacing w:after="0" w:line="226" w:lineRule="auto"/>
        <w:jc w:val="both"/>
        <w:rPr>
          <w:rFonts w:ascii="Times New Roman" w:hAnsi="Times New Roman" w:cs="Times New Roman"/>
          <w:sz w:val="24"/>
          <w:szCs w:val="24"/>
        </w:rPr>
      </w:pPr>
      <w:r w:rsidRPr="00864740">
        <w:rPr>
          <w:rFonts w:ascii="Times New Roman" w:hAnsi="Times New Roman" w:cs="Times New Roman"/>
          <w:sz w:val="24"/>
          <w:szCs w:val="24"/>
        </w:rPr>
        <w:t>5) в случаях пропуска занятий по каким-либо причинам обязательноотрабатывать пропущенное преподавателю во время индивидуальныхконсультаций.</w:t>
      </w:r>
    </w:p>
    <w:p w:rsidR="004A5ABF" w:rsidRPr="00864740" w:rsidRDefault="004A5ABF" w:rsidP="00864740">
      <w:pPr>
        <w:spacing w:after="0" w:line="226" w:lineRule="auto"/>
        <w:jc w:val="both"/>
        <w:rPr>
          <w:rFonts w:ascii="Times New Roman" w:hAnsi="Times New Roman" w:cs="Times New Roman"/>
          <w:sz w:val="24"/>
          <w:szCs w:val="24"/>
        </w:rPr>
      </w:pPr>
      <w:r w:rsidRPr="00864740">
        <w:rPr>
          <w:rFonts w:ascii="Times New Roman" w:hAnsi="Times New Roman" w:cs="Times New Roman"/>
          <w:sz w:val="24"/>
          <w:szCs w:val="24"/>
        </w:rPr>
        <w:t>Внеурочная деятельность бакалавра по данной дисциплине предполагает:</w:t>
      </w:r>
    </w:p>
    <w:p w:rsidR="004A5ABF" w:rsidRPr="00864740" w:rsidRDefault="004A5ABF" w:rsidP="00864740">
      <w:pPr>
        <w:spacing w:after="0" w:line="226" w:lineRule="auto"/>
        <w:jc w:val="both"/>
        <w:rPr>
          <w:rFonts w:ascii="Times New Roman" w:hAnsi="Times New Roman" w:cs="Times New Roman"/>
          <w:sz w:val="24"/>
          <w:szCs w:val="24"/>
        </w:rPr>
      </w:pPr>
      <w:r w:rsidRPr="00864740">
        <w:rPr>
          <w:rFonts w:ascii="Times New Roman" w:hAnsi="Times New Roman" w:cs="Times New Roman"/>
          <w:sz w:val="24"/>
          <w:szCs w:val="24"/>
        </w:rPr>
        <w:t>- самостоятельный поиск ответов и необходимой информации попредложенных вопросам;</w:t>
      </w:r>
    </w:p>
    <w:p w:rsidR="004A5ABF" w:rsidRPr="00864740" w:rsidRDefault="004A5ABF" w:rsidP="00864740">
      <w:pPr>
        <w:spacing w:after="0" w:line="226" w:lineRule="auto"/>
        <w:jc w:val="both"/>
        <w:rPr>
          <w:rFonts w:ascii="Times New Roman" w:hAnsi="Times New Roman" w:cs="Times New Roman"/>
          <w:sz w:val="24"/>
          <w:szCs w:val="24"/>
        </w:rPr>
      </w:pPr>
      <w:r w:rsidRPr="00864740">
        <w:rPr>
          <w:rFonts w:ascii="Times New Roman" w:hAnsi="Times New Roman" w:cs="Times New Roman"/>
          <w:sz w:val="24"/>
          <w:szCs w:val="24"/>
        </w:rPr>
        <w:t>- выполнение заданий;</w:t>
      </w:r>
    </w:p>
    <w:p w:rsidR="004A5ABF" w:rsidRPr="00864740" w:rsidRDefault="004A5ABF" w:rsidP="00864740">
      <w:pPr>
        <w:spacing w:after="0" w:line="226" w:lineRule="auto"/>
        <w:jc w:val="both"/>
        <w:rPr>
          <w:rFonts w:ascii="Times New Roman" w:hAnsi="Times New Roman" w:cs="Times New Roman"/>
          <w:sz w:val="24"/>
          <w:szCs w:val="24"/>
        </w:rPr>
      </w:pPr>
      <w:r w:rsidRPr="00864740">
        <w:rPr>
          <w:rFonts w:ascii="Times New Roman" w:hAnsi="Times New Roman" w:cs="Times New Roman"/>
          <w:sz w:val="24"/>
          <w:szCs w:val="24"/>
        </w:rPr>
        <w:t>- выработку умений научной организации труда.</w:t>
      </w:r>
    </w:p>
    <w:p w:rsidR="004A5ABF" w:rsidRPr="00864740" w:rsidRDefault="004A5ABF" w:rsidP="00864740">
      <w:pPr>
        <w:spacing w:after="0" w:line="226" w:lineRule="auto"/>
        <w:jc w:val="both"/>
        <w:rPr>
          <w:rFonts w:ascii="Times New Roman" w:hAnsi="Times New Roman" w:cs="Times New Roman"/>
          <w:sz w:val="24"/>
          <w:szCs w:val="24"/>
        </w:rPr>
      </w:pPr>
      <w:r w:rsidRPr="00864740">
        <w:rPr>
          <w:rFonts w:ascii="Times New Roman" w:hAnsi="Times New Roman" w:cs="Times New Roman"/>
          <w:sz w:val="24"/>
          <w:szCs w:val="24"/>
        </w:rPr>
        <w:t>Успешная организация времени по усвоению данной дисциплины вомногом зависит от наличия у бакалавра умения самоорганизовать себя и своёвремя для выполнения предложенных домашних заданий. Объём заданийрассчитан максимально на 2-3 часа в неделю. При этом алгоритм подготовкибудет следующим:</w:t>
      </w:r>
    </w:p>
    <w:p w:rsidR="004A5ABF" w:rsidRPr="00864740" w:rsidRDefault="004A5ABF" w:rsidP="00864740">
      <w:pPr>
        <w:spacing w:after="0" w:line="226" w:lineRule="auto"/>
        <w:jc w:val="both"/>
        <w:rPr>
          <w:rFonts w:ascii="Times New Roman" w:hAnsi="Times New Roman" w:cs="Times New Roman"/>
          <w:sz w:val="24"/>
          <w:szCs w:val="24"/>
        </w:rPr>
      </w:pPr>
      <w:r w:rsidRPr="00864740">
        <w:rPr>
          <w:rFonts w:ascii="Times New Roman" w:hAnsi="Times New Roman" w:cs="Times New Roman"/>
          <w:sz w:val="24"/>
          <w:szCs w:val="24"/>
        </w:rPr>
        <w:t>1 этап – поиск в литературе теоретической информации по предложеннымпреподавателем вопросам;</w:t>
      </w:r>
    </w:p>
    <w:p w:rsidR="004A5ABF" w:rsidRPr="00864740" w:rsidRDefault="004A5ABF" w:rsidP="00864740">
      <w:pPr>
        <w:spacing w:after="0" w:line="226" w:lineRule="auto"/>
        <w:jc w:val="both"/>
        <w:rPr>
          <w:rFonts w:ascii="Times New Roman" w:hAnsi="Times New Roman" w:cs="Times New Roman"/>
          <w:sz w:val="24"/>
          <w:szCs w:val="24"/>
        </w:rPr>
      </w:pPr>
      <w:r w:rsidRPr="00864740">
        <w:rPr>
          <w:rFonts w:ascii="Times New Roman" w:hAnsi="Times New Roman" w:cs="Times New Roman"/>
          <w:sz w:val="24"/>
          <w:szCs w:val="24"/>
        </w:rPr>
        <w:t>2 этап – осмысление полученной информации, освоение терминов ипонятий;</w:t>
      </w:r>
    </w:p>
    <w:p w:rsidR="004A5ABF" w:rsidRPr="00864740" w:rsidRDefault="004A5ABF" w:rsidP="00864740">
      <w:pPr>
        <w:spacing w:after="0" w:line="226" w:lineRule="auto"/>
        <w:jc w:val="both"/>
        <w:rPr>
          <w:rFonts w:ascii="Times New Roman" w:hAnsi="Times New Roman" w:cs="Times New Roman"/>
          <w:sz w:val="24"/>
          <w:szCs w:val="24"/>
        </w:rPr>
      </w:pPr>
      <w:r w:rsidRPr="00864740">
        <w:rPr>
          <w:rFonts w:ascii="Times New Roman" w:hAnsi="Times New Roman" w:cs="Times New Roman"/>
          <w:sz w:val="24"/>
          <w:szCs w:val="24"/>
        </w:rPr>
        <w:t>3 этап – составление плана ответа на каждый вопрос;</w:t>
      </w:r>
    </w:p>
    <w:p w:rsidR="004A5ABF" w:rsidRPr="00864740" w:rsidRDefault="004A5ABF" w:rsidP="00864740">
      <w:pPr>
        <w:spacing w:after="0" w:line="226" w:lineRule="auto"/>
        <w:jc w:val="both"/>
        <w:rPr>
          <w:rFonts w:ascii="Times New Roman" w:hAnsi="Times New Roman" w:cs="Times New Roman"/>
          <w:sz w:val="24"/>
          <w:szCs w:val="24"/>
        </w:rPr>
      </w:pPr>
      <w:r w:rsidRPr="00864740">
        <w:rPr>
          <w:rFonts w:ascii="Times New Roman" w:hAnsi="Times New Roman" w:cs="Times New Roman"/>
          <w:sz w:val="24"/>
          <w:szCs w:val="24"/>
        </w:rPr>
        <w:t>4 этап – поиск примеров по данной проблематике.</w:t>
      </w:r>
    </w:p>
    <w:p w:rsidR="004A5ABF" w:rsidRPr="00864740" w:rsidRDefault="004A5ABF" w:rsidP="00864740">
      <w:pPr>
        <w:spacing w:line="226" w:lineRule="auto"/>
        <w:jc w:val="center"/>
        <w:rPr>
          <w:rFonts w:ascii="Times New Roman" w:hAnsi="Times New Roman" w:cs="Times New Roman"/>
          <w:b/>
          <w:sz w:val="24"/>
          <w:szCs w:val="24"/>
        </w:rPr>
      </w:pPr>
      <w:r w:rsidRPr="00864740">
        <w:rPr>
          <w:rFonts w:ascii="Times New Roman" w:hAnsi="Times New Roman" w:cs="Times New Roman"/>
          <w:b/>
          <w:sz w:val="24"/>
          <w:szCs w:val="24"/>
        </w:rPr>
        <w:t>9.2 Методические рекомендации по освоению лекционного материала,</w:t>
      </w:r>
    </w:p>
    <w:p w:rsidR="004A5ABF" w:rsidRPr="00864740" w:rsidRDefault="004A5ABF" w:rsidP="00864740">
      <w:pPr>
        <w:spacing w:line="226" w:lineRule="auto"/>
        <w:jc w:val="center"/>
        <w:rPr>
          <w:rFonts w:ascii="Times New Roman" w:hAnsi="Times New Roman" w:cs="Times New Roman"/>
          <w:b/>
          <w:sz w:val="24"/>
          <w:szCs w:val="24"/>
        </w:rPr>
      </w:pPr>
      <w:r w:rsidRPr="00864740">
        <w:rPr>
          <w:rFonts w:ascii="Times New Roman" w:hAnsi="Times New Roman" w:cs="Times New Roman"/>
          <w:b/>
          <w:sz w:val="24"/>
          <w:szCs w:val="24"/>
        </w:rPr>
        <w:t>подготовке к лекциям</w:t>
      </w:r>
    </w:p>
    <w:p w:rsidR="004A5ABF" w:rsidRPr="00864740" w:rsidRDefault="004A5ABF" w:rsidP="00864740">
      <w:pPr>
        <w:spacing w:line="226" w:lineRule="auto"/>
        <w:jc w:val="both"/>
        <w:rPr>
          <w:rFonts w:ascii="Times New Roman" w:hAnsi="Times New Roman" w:cs="Times New Roman"/>
          <w:sz w:val="24"/>
          <w:szCs w:val="24"/>
        </w:rPr>
      </w:pPr>
      <w:r w:rsidRPr="00864740">
        <w:rPr>
          <w:rFonts w:ascii="Times New Roman" w:hAnsi="Times New Roman" w:cs="Times New Roman"/>
          <w:sz w:val="24"/>
          <w:szCs w:val="24"/>
        </w:rPr>
        <w:t xml:space="preserve">Программой дисциплины предусмотрено чтение лекций в различныхформах их проведения: проблемные лекции с элементами эвристической беседы,информационные лекции, лекции с опорным конспектированием, лекции-визуализации. На лекциях преподаватель рассматривает вопросы программыкурса, составленной в соответствии с государственным образовательнымстандартом. Из-за недостаточного количества аудиторных часов некоторыетемы не удается осветить в полном объеме, поэтому преподаватель, по своемуусмотрению, некоторые вопросы выносит на самостоятельную работустудентов, рекомендуя ту или иную литературу.Кроме этого, для лучшего освоения материала и систематизации знаний подисциплине, необходимо постоянно разбирать материалы лекций по конспектами учебным пособиям. Во время самостоятельной проработки лекционногоматериала особое внимание следует уделять возникшим вопросам, непонятнымтерминам, спорным точкам зрения. Все такие моменты следует выделить иливыписать отдельно для дальнейшего </w:t>
      </w:r>
      <w:r w:rsidRPr="00864740">
        <w:rPr>
          <w:rFonts w:ascii="Times New Roman" w:hAnsi="Times New Roman" w:cs="Times New Roman"/>
          <w:sz w:val="24"/>
          <w:szCs w:val="24"/>
        </w:rPr>
        <w:lastRenderedPageBreak/>
        <w:t>обсуждения на семинарском занятии. Вслучае необходимости обращаться к преподавателю за консультацией. Полныйсписок литературы по дисциплине приведен в рабочей программе дисциплины.</w:t>
      </w:r>
    </w:p>
    <w:p w:rsidR="004A5ABF" w:rsidRPr="00864740" w:rsidRDefault="004A5ABF" w:rsidP="00864740">
      <w:pPr>
        <w:spacing w:line="226" w:lineRule="auto"/>
        <w:jc w:val="both"/>
        <w:rPr>
          <w:rFonts w:ascii="Times New Roman" w:hAnsi="Times New Roman" w:cs="Times New Roman"/>
          <w:b/>
          <w:sz w:val="24"/>
          <w:szCs w:val="24"/>
        </w:rPr>
      </w:pPr>
      <w:r w:rsidRPr="00864740">
        <w:rPr>
          <w:rFonts w:ascii="Times New Roman" w:hAnsi="Times New Roman" w:cs="Times New Roman"/>
          <w:b/>
          <w:sz w:val="24"/>
          <w:szCs w:val="24"/>
        </w:rPr>
        <w:t>9.3. Методические рекомендации по подготовке к практическим занятиям</w:t>
      </w:r>
    </w:p>
    <w:p w:rsidR="004A5ABF" w:rsidRPr="00864740" w:rsidRDefault="004A5ABF" w:rsidP="00864740">
      <w:pPr>
        <w:spacing w:after="0" w:line="226" w:lineRule="auto"/>
        <w:jc w:val="both"/>
        <w:rPr>
          <w:rFonts w:ascii="Times New Roman" w:hAnsi="Times New Roman" w:cs="Times New Roman"/>
          <w:sz w:val="24"/>
          <w:szCs w:val="24"/>
        </w:rPr>
      </w:pPr>
      <w:r w:rsidRPr="00864740">
        <w:rPr>
          <w:rFonts w:ascii="Times New Roman" w:hAnsi="Times New Roman" w:cs="Times New Roman"/>
          <w:sz w:val="24"/>
          <w:szCs w:val="24"/>
        </w:rPr>
        <w:t>Основной целью данного предмета является расширение научногокругозора и формирование практических навыков необходимых</w:t>
      </w:r>
      <w:r w:rsidRPr="00864740">
        <w:rPr>
          <w:rFonts w:ascii="Times New Roman" w:hAnsi="Times New Roman" w:cs="Times New Roman"/>
          <w:b/>
          <w:sz w:val="24"/>
          <w:szCs w:val="24"/>
        </w:rPr>
        <w:t>академическому</w:t>
      </w:r>
      <w:r w:rsidRPr="00864740">
        <w:rPr>
          <w:rFonts w:ascii="Times New Roman" w:hAnsi="Times New Roman" w:cs="Times New Roman"/>
          <w:sz w:val="24"/>
          <w:szCs w:val="24"/>
        </w:rPr>
        <w:t xml:space="preserve"> бакалавру–психологу. Отсюда следует, что при подготовкестудентов к практическим занятиям по дисциплине нужно не только знакомитьстудентов с новейшими теориями и методами в психологии развития, но истремиться отрабатывать на практических занятиях полученные умения. Подготовка студентов должна быть ориентирована на глубокое освоениеметодологии психологии развития; формирование навыков практической работыпсихолога в целом и организации психологического исследования,сопровождения; формирование умения анализировать возникшую проблему,ставить на её основе исследовательские задачи и подбирать адекватныйинструментарий для их решения; формирование стремления к постоянномусамосовершенствованию, расширению палитры своего методическогоинструментария.Практическое занятие – это активная форма учебного процесса в вузе,направленная на умение студентов переработать учебный текст, обобщитьматериал, развить критичность мышления, отработать практические навыки. Врамках ООП применяются следующие виды практических занятий:семинар-конференция (студенты выступают с докладами, которые тут же иобсуждаются), семинар-дискуссия (научная дискуссия, основанная на поискематериала), обсуждение отдельных вопросов на основе обобщения материала,развернутая беседа в виде плана (при освоении трудного материала),практическая отработка конкретных методов исследования, обсуждениерезультатов проведенного сравнения, оформление текстового материала в видетаблиц и схем.</w:t>
      </w:r>
    </w:p>
    <w:p w:rsidR="004A5ABF" w:rsidRPr="00864740" w:rsidRDefault="004A5ABF" w:rsidP="00864740">
      <w:pPr>
        <w:spacing w:after="0" w:line="226" w:lineRule="auto"/>
        <w:jc w:val="both"/>
        <w:rPr>
          <w:rFonts w:ascii="Times New Roman" w:hAnsi="Times New Roman" w:cs="Times New Roman"/>
          <w:sz w:val="24"/>
          <w:szCs w:val="24"/>
        </w:rPr>
      </w:pPr>
      <w:r w:rsidRPr="00864740">
        <w:rPr>
          <w:rFonts w:ascii="Times New Roman" w:hAnsi="Times New Roman" w:cs="Times New Roman"/>
          <w:sz w:val="24"/>
          <w:szCs w:val="24"/>
        </w:rPr>
        <w:t xml:space="preserve">Практические занятия предназначены для усвоения материала черезсистему основных понятий психологической науки. Они включают обсуждениеотдельных вопросов, разбор трудных понятий и их сравнение в разных научныхшколах, решение различных психологических задач. Успешная организациявремени по усвоению данной дисциплины во многом зависит от наличия устудента умения самоорганизовать себя и своё время для выполненияпредложенных домашних заданий. Объём заданий рассчитан максимально на 1-2 часа в неделю. </w:t>
      </w:r>
    </w:p>
    <w:p w:rsidR="004A5ABF" w:rsidRPr="00864740" w:rsidRDefault="004A5ABF" w:rsidP="00864740">
      <w:pPr>
        <w:spacing w:after="0" w:line="226" w:lineRule="auto"/>
        <w:jc w:val="both"/>
        <w:rPr>
          <w:rFonts w:ascii="Times New Roman" w:hAnsi="Times New Roman" w:cs="Times New Roman"/>
          <w:sz w:val="24"/>
          <w:szCs w:val="24"/>
        </w:rPr>
      </w:pPr>
      <w:r w:rsidRPr="00864740">
        <w:rPr>
          <w:rFonts w:ascii="Times New Roman" w:hAnsi="Times New Roman" w:cs="Times New Roman"/>
          <w:sz w:val="24"/>
          <w:szCs w:val="24"/>
        </w:rPr>
        <w:t>Подготовка рефератов, сообщений и докладов к семинарским занятиямДоклад, реферат является формой работы, при которой студентсамостоятельно готовит сообщение на заданную тему и далее на семинарскомзанятии выступает с этим сообщением. Целью докладов является более глубокоезнакомство с одной из проблем психологи развития. Доклад должен бытьпостроен таким образом, чтобы наиболее ярко охарактеризовать выбраннуюпроблему и сформировать интерес к её дальнейшему изучению. Обязательнымтребование является научное, толерантное и корректное изложение материала.Доклад является элементом промежуточной аттестации и оценивается. Втечение семестра каждый студент должен сделать как минимум один доклад,реферат. Если студент за время теоретического обучения не делает доклад, емунеобходимо принести письменный текст доклада, реферата на экзамен. В таком случае, в ходе экзамена ему могут быть заданы вопросы по теме доклада.При подготовке к докладам необходимо:</w:t>
      </w:r>
    </w:p>
    <w:p w:rsidR="004A5ABF" w:rsidRPr="00864740" w:rsidRDefault="004A5ABF" w:rsidP="00864740">
      <w:pPr>
        <w:spacing w:line="226" w:lineRule="auto"/>
        <w:jc w:val="both"/>
        <w:rPr>
          <w:rFonts w:ascii="Times New Roman" w:hAnsi="Times New Roman" w:cs="Times New Roman"/>
          <w:sz w:val="24"/>
          <w:szCs w:val="24"/>
        </w:rPr>
      </w:pPr>
      <w:r w:rsidRPr="00864740">
        <w:rPr>
          <w:rFonts w:ascii="Times New Roman" w:hAnsi="Times New Roman" w:cs="Times New Roman"/>
          <w:sz w:val="24"/>
          <w:szCs w:val="24"/>
        </w:rPr>
        <w:t>- подготовить сообщение, включающее сравнение точек зрения различныхавторов;</w:t>
      </w:r>
    </w:p>
    <w:p w:rsidR="004A5ABF" w:rsidRPr="00864740" w:rsidRDefault="004A5ABF" w:rsidP="00864740">
      <w:pPr>
        <w:spacing w:line="226" w:lineRule="auto"/>
        <w:jc w:val="both"/>
        <w:rPr>
          <w:rFonts w:ascii="Times New Roman" w:hAnsi="Times New Roman" w:cs="Times New Roman"/>
          <w:sz w:val="24"/>
          <w:szCs w:val="24"/>
        </w:rPr>
      </w:pPr>
      <w:r w:rsidRPr="00864740">
        <w:rPr>
          <w:rFonts w:ascii="Times New Roman" w:hAnsi="Times New Roman" w:cs="Times New Roman"/>
          <w:sz w:val="24"/>
          <w:szCs w:val="24"/>
        </w:rPr>
        <w:t>- сообщение должно содержать анализ точек зрения, изложениесобственного мнения или опыта по данному вопросу, примеры;</w:t>
      </w:r>
    </w:p>
    <w:p w:rsidR="004A5ABF" w:rsidRPr="00864740" w:rsidRDefault="004A5ABF" w:rsidP="00864740">
      <w:pPr>
        <w:spacing w:line="226" w:lineRule="auto"/>
        <w:jc w:val="both"/>
        <w:rPr>
          <w:rFonts w:ascii="Times New Roman" w:hAnsi="Times New Roman" w:cs="Times New Roman"/>
          <w:sz w:val="24"/>
          <w:szCs w:val="24"/>
        </w:rPr>
      </w:pPr>
      <w:r w:rsidRPr="00864740">
        <w:rPr>
          <w:rFonts w:ascii="Times New Roman" w:hAnsi="Times New Roman" w:cs="Times New Roman"/>
          <w:sz w:val="24"/>
          <w:szCs w:val="24"/>
        </w:rPr>
        <w:t>- вопросы к аудитории, позволяющие оценить степень усвоения материала;</w:t>
      </w:r>
    </w:p>
    <w:p w:rsidR="004A5ABF" w:rsidRPr="00864740" w:rsidRDefault="004A5ABF" w:rsidP="00864740">
      <w:pPr>
        <w:spacing w:line="226" w:lineRule="auto"/>
        <w:jc w:val="both"/>
        <w:rPr>
          <w:rFonts w:ascii="Times New Roman" w:hAnsi="Times New Roman" w:cs="Times New Roman"/>
          <w:sz w:val="24"/>
          <w:szCs w:val="24"/>
        </w:rPr>
      </w:pPr>
      <w:r w:rsidRPr="00864740">
        <w:rPr>
          <w:rFonts w:ascii="Times New Roman" w:hAnsi="Times New Roman" w:cs="Times New Roman"/>
          <w:sz w:val="24"/>
          <w:szCs w:val="24"/>
        </w:rPr>
        <w:t>- выделение основных мыслей, так чтобы остальные студенты могликонспектировать сообщение в процессе изложения.</w:t>
      </w:r>
    </w:p>
    <w:p w:rsidR="004A5ABF" w:rsidRPr="00864740" w:rsidRDefault="004A5ABF" w:rsidP="00864740">
      <w:pPr>
        <w:spacing w:line="226" w:lineRule="auto"/>
        <w:jc w:val="both"/>
        <w:rPr>
          <w:rFonts w:ascii="Times New Roman" w:hAnsi="Times New Roman" w:cs="Times New Roman"/>
          <w:sz w:val="24"/>
          <w:szCs w:val="24"/>
        </w:rPr>
      </w:pPr>
      <w:r w:rsidRPr="00864740">
        <w:rPr>
          <w:rFonts w:ascii="Times New Roman" w:hAnsi="Times New Roman" w:cs="Times New Roman"/>
          <w:sz w:val="24"/>
          <w:szCs w:val="24"/>
        </w:rPr>
        <w:t>По усмотрению преподавателя рефераты могут быть представлены насеминарах, а также может быть использовано индивидуальное собеседованиепреподавателя с бакалавром по выбранной теме.</w:t>
      </w:r>
    </w:p>
    <w:p w:rsidR="004A5ABF" w:rsidRPr="00864740" w:rsidRDefault="004A5ABF" w:rsidP="00864740">
      <w:pPr>
        <w:spacing w:line="226" w:lineRule="auto"/>
        <w:jc w:val="both"/>
        <w:rPr>
          <w:rFonts w:ascii="Times New Roman" w:hAnsi="Times New Roman" w:cs="Times New Roman"/>
          <w:sz w:val="24"/>
          <w:szCs w:val="24"/>
        </w:rPr>
      </w:pPr>
      <w:r w:rsidRPr="00864740">
        <w:rPr>
          <w:rFonts w:ascii="Times New Roman" w:hAnsi="Times New Roman" w:cs="Times New Roman"/>
          <w:sz w:val="24"/>
          <w:szCs w:val="24"/>
        </w:rPr>
        <w:lastRenderedPageBreak/>
        <w:t>- При разработке реферата используется не менее 3 различных источников.</w:t>
      </w:r>
    </w:p>
    <w:p w:rsidR="004A5ABF" w:rsidRPr="00864740" w:rsidRDefault="004A5ABF" w:rsidP="00864740">
      <w:pPr>
        <w:spacing w:line="226" w:lineRule="auto"/>
        <w:jc w:val="both"/>
        <w:rPr>
          <w:rFonts w:ascii="Times New Roman" w:hAnsi="Times New Roman" w:cs="Times New Roman"/>
          <w:sz w:val="24"/>
          <w:szCs w:val="24"/>
        </w:rPr>
      </w:pPr>
      <w:r w:rsidRPr="00864740">
        <w:rPr>
          <w:rFonts w:ascii="Times New Roman" w:hAnsi="Times New Roman" w:cs="Times New Roman"/>
          <w:sz w:val="24"/>
          <w:szCs w:val="24"/>
        </w:rPr>
        <w:t>- Реферат должен соответствовать заявленной теме.</w:t>
      </w:r>
    </w:p>
    <w:p w:rsidR="004A5ABF" w:rsidRPr="00864740" w:rsidRDefault="004A5ABF" w:rsidP="00864740">
      <w:pPr>
        <w:spacing w:line="226" w:lineRule="auto"/>
        <w:jc w:val="both"/>
        <w:rPr>
          <w:rFonts w:ascii="Times New Roman" w:hAnsi="Times New Roman" w:cs="Times New Roman"/>
          <w:sz w:val="24"/>
          <w:szCs w:val="24"/>
        </w:rPr>
      </w:pPr>
      <w:r w:rsidRPr="00864740">
        <w:rPr>
          <w:rFonts w:ascii="Times New Roman" w:hAnsi="Times New Roman" w:cs="Times New Roman"/>
          <w:sz w:val="24"/>
          <w:szCs w:val="24"/>
        </w:rPr>
        <w:t>Учитывается:</w:t>
      </w:r>
    </w:p>
    <w:p w:rsidR="004A5ABF" w:rsidRPr="00864740" w:rsidRDefault="004A5ABF" w:rsidP="00864740">
      <w:pPr>
        <w:spacing w:line="226" w:lineRule="auto"/>
        <w:jc w:val="both"/>
        <w:rPr>
          <w:rFonts w:ascii="Times New Roman" w:hAnsi="Times New Roman" w:cs="Times New Roman"/>
          <w:sz w:val="24"/>
          <w:szCs w:val="24"/>
        </w:rPr>
      </w:pPr>
      <w:r w:rsidRPr="00864740">
        <w:rPr>
          <w:rFonts w:ascii="Times New Roman" w:hAnsi="Times New Roman" w:cs="Times New Roman"/>
          <w:sz w:val="24"/>
          <w:szCs w:val="24"/>
        </w:rPr>
        <w:t>- глубина проработки материала,</w:t>
      </w:r>
    </w:p>
    <w:p w:rsidR="004A5ABF" w:rsidRPr="00864740" w:rsidRDefault="004A5ABF" w:rsidP="00864740">
      <w:pPr>
        <w:spacing w:line="226" w:lineRule="auto"/>
        <w:jc w:val="both"/>
        <w:rPr>
          <w:rFonts w:ascii="Times New Roman" w:hAnsi="Times New Roman" w:cs="Times New Roman"/>
          <w:sz w:val="24"/>
          <w:szCs w:val="24"/>
        </w:rPr>
      </w:pPr>
      <w:r w:rsidRPr="00864740">
        <w:rPr>
          <w:rFonts w:ascii="Times New Roman" w:hAnsi="Times New Roman" w:cs="Times New Roman"/>
          <w:sz w:val="24"/>
          <w:szCs w:val="24"/>
        </w:rPr>
        <w:t>- правильность и полнота использования источников.</w:t>
      </w:r>
    </w:p>
    <w:p w:rsidR="00F13743" w:rsidRPr="00864740" w:rsidRDefault="004A5ABF" w:rsidP="00864740">
      <w:pPr>
        <w:spacing w:line="226" w:lineRule="auto"/>
        <w:jc w:val="both"/>
        <w:rPr>
          <w:rFonts w:ascii="Times New Roman" w:eastAsia="Times New Roman" w:hAnsi="Times New Roman" w:cs="Times New Roman"/>
          <w:b/>
          <w:sz w:val="24"/>
          <w:szCs w:val="24"/>
          <w:lang w:eastAsia="ru-RU"/>
        </w:rPr>
      </w:pPr>
      <w:r w:rsidRPr="00864740">
        <w:rPr>
          <w:rFonts w:ascii="Times New Roman" w:hAnsi="Times New Roman" w:cs="Times New Roman"/>
          <w:sz w:val="24"/>
          <w:szCs w:val="24"/>
        </w:rPr>
        <w:t>- оформление реферата.</w:t>
      </w:r>
      <w:r w:rsidRPr="00864740">
        <w:rPr>
          <w:rFonts w:ascii="Times New Roman" w:hAnsi="Times New Roman" w:cs="Times New Roman"/>
          <w:sz w:val="24"/>
          <w:szCs w:val="24"/>
        </w:rPr>
        <w:cr/>
      </w:r>
      <w:r w:rsidR="00F13743" w:rsidRPr="00864740">
        <w:rPr>
          <w:rFonts w:ascii="Times New Roman" w:eastAsia="Times New Roman" w:hAnsi="Times New Roman" w:cs="Times New Roman"/>
          <w:b/>
          <w:sz w:val="24"/>
          <w:szCs w:val="24"/>
          <w:lang w:eastAsia="ru-RU"/>
        </w:rPr>
        <w:t xml:space="preserve">Требования </w:t>
      </w:r>
      <w:r w:rsidR="00E32809" w:rsidRPr="00864740">
        <w:rPr>
          <w:rFonts w:ascii="Times New Roman" w:eastAsia="Times New Roman" w:hAnsi="Times New Roman" w:cs="Times New Roman"/>
          <w:b/>
          <w:sz w:val="24"/>
          <w:szCs w:val="24"/>
          <w:lang w:eastAsia="ru-RU"/>
        </w:rPr>
        <w:t>к выполнению контрольной работы</w:t>
      </w:r>
    </w:p>
    <w:p w:rsidR="00F13743" w:rsidRPr="00864740" w:rsidRDefault="00F13743" w:rsidP="00864740">
      <w:pPr>
        <w:spacing w:after="0" w:line="226" w:lineRule="auto"/>
        <w:ind w:firstLine="709"/>
        <w:jc w:val="both"/>
        <w:rPr>
          <w:rFonts w:ascii="Times New Roman" w:eastAsia="Times New Roman" w:hAnsi="Times New Roman" w:cs="Times New Roman"/>
          <w:sz w:val="24"/>
          <w:szCs w:val="24"/>
          <w:lang w:eastAsia="ru-RU"/>
        </w:rPr>
      </w:pPr>
      <w:r w:rsidRPr="00864740">
        <w:rPr>
          <w:rFonts w:ascii="Times New Roman" w:eastAsia="Times New Roman" w:hAnsi="Times New Roman" w:cs="Times New Roman"/>
          <w:sz w:val="24"/>
          <w:szCs w:val="24"/>
          <w:lang w:eastAsia="ru-RU"/>
        </w:rPr>
        <w:t>Контрольная работа является обязательной частью ФОС по дисциплине. Целью выполнения контрольной работы является более глубокое изучение отдельных вопросов и закономерностей науки (указать).</w:t>
      </w:r>
    </w:p>
    <w:p w:rsidR="00F13743" w:rsidRPr="00864740" w:rsidRDefault="00F13743" w:rsidP="00864740">
      <w:pPr>
        <w:spacing w:after="0" w:line="226" w:lineRule="auto"/>
        <w:ind w:firstLine="709"/>
        <w:jc w:val="both"/>
        <w:rPr>
          <w:rFonts w:ascii="Times New Roman" w:eastAsia="Times New Roman" w:hAnsi="Times New Roman" w:cs="Times New Roman"/>
          <w:sz w:val="24"/>
          <w:szCs w:val="24"/>
          <w:lang w:eastAsia="ru-RU"/>
        </w:rPr>
      </w:pPr>
      <w:r w:rsidRPr="00864740">
        <w:rPr>
          <w:rFonts w:ascii="Times New Roman" w:eastAsia="Times New Roman" w:hAnsi="Times New Roman" w:cs="Times New Roman"/>
          <w:sz w:val="24"/>
          <w:szCs w:val="24"/>
          <w:lang w:eastAsia="ru-RU"/>
        </w:rPr>
        <w:t>В начале семестра студент изучает требования и рекомендации по выполнению контрольной работы, а также рекомендуемую и дополнительную литературу по дисциплине. В течение семестра преподаватель уточняет и объясняет наиболее сложные вопросы как дисциплины в целом, так и касающиеся отдельных заданий данной контрольной работы. Кроме того, студент может получить дополнительную консультацию преподавателя на кафедре в заранее согласованное время.</w:t>
      </w:r>
    </w:p>
    <w:p w:rsidR="00F80610" w:rsidRPr="00864740" w:rsidRDefault="00F80610" w:rsidP="00864740">
      <w:pPr>
        <w:spacing w:line="226" w:lineRule="auto"/>
        <w:ind w:left="568"/>
        <w:jc w:val="both"/>
        <w:rPr>
          <w:rFonts w:ascii="Times New Roman" w:eastAsia="Times New Roman" w:hAnsi="Times New Roman" w:cs="Times New Roman"/>
          <w:b/>
          <w:sz w:val="24"/>
          <w:szCs w:val="24"/>
          <w:lang w:eastAsia="ru-RU"/>
        </w:rPr>
      </w:pPr>
    </w:p>
    <w:p w:rsidR="00F80610" w:rsidRPr="00864740" w:rsidRDefault="00F80610" w:rsidP="00864740">
      <w:pPr>
        <w:spacing w:line="226" w:lineRule="auto"/>
        <w:ind w:left="568"/>
        <w:jc w:val="both"/>
        <w:rPr>
          <w:rFonts w:ascii="Times New Roman" w:eastAsia="Times New Roman" w:hAnsi="Times New Roman" w:cs="Times New Roman"/>
          <w:b/>
          <w:sz w:val="24"/>
          <w:szCs w:val="24"/>
          <w:lang w:eastAsia="ru-RU"/>
        </w:rPr>
      </w:pPr>
    </w:p>
    <w:p w:rsidR="00F80610" w:rsidRPr="00864740" w:rsidRDefault="00F80610" w:rsidP="00864740">
      <w:pPr>
        <w:spacing w:line="226" w:lineRule="auto"/>
        <w:ind w:left="568"/>
        <w:jc w:val="both"/>
        <w:rPr>
          <w:rFonts w:ascii="Times New Roman" w:eastAsia="Times New Roman" w:hAnsi="Times New Roman" w:cs="Times New Roman"/>
          <w:b/>
          <w:sz w:val="24"/>
          <w:szCs w:val="24"/>
          <w:lang w:eastAsia="ru-RU"/>
        </w:rPr>
      </w:pPr>
    </w:p>
    <w:sectPr w:rsidR="00F80610" w:rsidRPr="00864740" w:rsidSect="002E1483">
      <w:headerReference w:type="default" r:id="rId8"/>
      <w:pgSz w:w="11906" w:h="16838"/>
      <w:pgMar w:top="1134" w:right="850"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62C1C" w:rsidRDefault="00262C1C" w:rsidP="00F80610">
      <w:pPr>
        <w:spacing w:after="0" w:line="240" w:lineRule="auto"/>
      </w:pPr>
      <w:r>
        <w:separator/>
      </w:r>
    </w:p>
  </w:endnote>
  <w:endnote w:type="continuationSeparator" w:id="1">
    <w:p w:rsidR="00262C1C" w:rsidRDefault="00262C1C" w:rsidP="00F8061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62C1C" w:rsidRDefault="00262C1C" w:rsidP="00F80610">
      <w:pPr>
        <w:spacing w:after="0" w:line="240" w:lineRule="auto"/>
      </w:pPr>
      <w:r>
        <w:separator/>
      </w:r>
    </w:p>
  </w:footnote>
  <w:footnote w:type="continuationSeparator" w:id="1">
    <w:p w:rsidR="00262C1C" w:rsidRDefault="00262C1C" w:rsidP="00F8061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071771"/>
      <w:docPartObj>
        <w:docPartGallery w:val="Page Numbers (Top of Page)"/>
        <w:docPartUnique/>
      </w:docPartObj>
    </w:sdtPr>
    <w:sdtContent>
      <w:p w:rsidR="009966C8" w:rsidRDefault="009966C8">
        <w:pPr>
          <w:pStyle w:val="ac"/>
          <w:jc w:val="right"/>
        </w:pPr>
        <w:fldSimple w:instr=" PAGE   \* MERGEFORMAT ">
          <w:r w:rsidR="00864740">
            <w:rPr>
              <w:noProof/>
            </w:rPr>
            <w:t>14</w:t>
          </w:r>
        </w:fldSimple>
      </w:p>
    </w:sdtContent>
  </w:sdt>
  <w:p w:rsidR="009966C8" w:rsidRDefault="009966C8">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E217E"/>
    <w:multiLevelType w:val="hybridMultilevel"/>
    <w:tmpl w:val="C7C67A5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5636637"/>
    <w:multiLevelType w:val="hybridMultilevel"/>
    <w:tmpl w:val="57D03D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1556AF"/>
    <w:multiLevelType w:val="hybridMultilevel"/>
    <w:tmpl w:val="5D3C5E3C"/>
    <w:lvl w:ilvl="0" w:tplc="7158DC92">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0931654"/>
    <w:multiLevelType w:val="hybridMultilevel"/>
    <w:tmpl w:val="E3329F62"/>
    <w:lvl w:ilvl="0" w:tplc="5BEA9B8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11C152D9"/>
    <w:multiLevelType w:val="multilevel"/>
    <w:tmpl w:val="4B5A09D4"/>
    <w:lvl w:ilvl="0">
      <w:start w:val="1"/>
      <w:numFmt w:val="decimal"/>
      <w:lvlText w:val="%1."/>
      <w:lvlJc w:val="left"/>
      <w:pPr>
        <w:ind w:left="720" w:hanging="360"/>
      </w:pPr>
      <w:rPr>
        <w:rFonts w:hint="default"/>
      </w:rPr>
    </w:lvl>
    <w:lvl w:ilvl="1">
      <w:start w:val="1"/>
      <w:numFmt w:val="decimal"/>
      <w:isLgl/>
      <w:lvlText w:val="%1.%2"/>
      <w:lvlJc w:val="left"/>
      <w:pPr>
        <w:ind w:left="801"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nsid w:val="16C1286F"/>
    <w:multiLevelType w:val="hybridMultilevel"/>
    <w:tmpl w:val="22580C82"/>
    <w:lvl w:ilvl="0" w:tplc="B36CCFB0">
      <w:start w:val="1"/>
      <w:numFmt w:val="decimal"/>
      <w:lvlText w:val="%1."/>
      <w:lvlJc w:val="left"/>
      <w:pPr>
        <w:ind w:left="1303" w:hanging="360"/>
      </w:pPr>
      <w:rPr>
        <w:rFonts w:hint="default"/>
      </w:rPr>
    </w:lvl>
    <w:lvl w:ilvl="1" w:tplc="04190019" w:tentative="1">
      <w:start w:val="1"/>
      <w:numFmt w:val="lowerLetter"/>
      <w:lvlText w:val="%2."/>
      <w:lvlJc w:val="left"/>
      <w:pPr>
        <w:ind w:left="2023" w:hanging="360"/>
      </w:pPr>
    </w:lvl>
    <w:lvl w:ilvl="2" w:tplc="0419001B" w:tentative="1">
      <w:start w:val="1"/>
      <w:numFmt w:val="lowerRoman"/>
      <w:lvlText w:val="%3."/>
      <w:lvlJc w:val="right"/>
      <w:pPr>
        <w:ind w:left="2743" w:hanging="180"/>
      </w:pPr>
    </w:lvl>
    <w:lvl w:ilvl="3" w:tplc="0419000F" w:tentative="1">
      <w:start w:val="1"/>
      <w:numFmt w:val="decimal"/>
      <w:lvlText w:val="%4."/>
      <w:lvlJc w:val="left"/>
      <w:pPr>
        <w:ind w:left="3463" w:hanging="360"/>
      </w:pPr>
    </w:lvl>
    <w:lvl w:ilvl="4" w:tplc="04190019" w:tentative="1">
      <w:start w:val="1"/>
      <w:numFmt w:val="lowerLetter"/>
      <w:lvlText w:val="%5."/>
      <w:lvlJc w:val="left"/>
      <w:pPr>
        <w:ind w:left="4183" w:hanging="360"/>
      </w:pPr>
    </w:lvl>
    <w:lvl w:ilvl="5" w:tplc="0419001B" w:tentative="1">
      <w:start w:val="1"/>
      <w:numFmt w:val="lowerRoman"/>
      <w:lvlText w:val="%6."/>
      <w:lvlJc w:val="right"/>
      <w:pPr>
        <w:ind w:left="4903" w:hanging="180"/>
      </w:pPr>
    </w:lvl>
    <w:lvl w:ilvl="6" w:tplc="0419000F" w:tentative="1">
      <w:start w:val="1"/>
      <w:numFmt w:val="decimal"/>
      <w:lvlText w:val="%7."/>
      <w:lvlJc w:val="left"/>
      <w:pPr>
        <w:ind w:left="5623" w:hanging="360"/>
      </w:pPr>
    </w:lvl>
    <w:lvl w:ilvl="7" w:tplc="04190019" w:tentative="1">
      <w:start w:val="1"/>
      <w:numFmt w:val="lowerLetter"/>
      <w:lvlText w:val="%8."/>
      <w:lvlJc w:val="left"/>
      <w:pPr>
        <w:ind w:left="6343" w:hanging="360"/>
      </w:pPr>
    </w:lvl>
    <w:lvl w:ilvl="8" w:tplc="0419001B" w:tentative="1">
      <w:start w:val="1"/>
      <w:numFmt w:val="lowerRoman"/>
      <w:lvlText w:val="%9."/>
      <w:lvlJc w:val="right"/>
      <w:pPr>
        <w:ind w:left="7063" w:hanging="180"/>
      </w:pPr>
    </w:lvl>
  </w:abstractNum>
  <w:abstractNum w:abstractNumId="6">
    <w:nsid w:val="26A1164C"/>
    <w:multiLevelType w:val="hybridMultilevel"/>
    <w:tmpl w:val="187CAE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9780EBE"/>
    <w:multiLevelType w:val="hybridMultilevel"/>
    <w:tmpl w:val="98CE9412"/>
    <w:lvl w:ilvl="0" w:tplc="4F061232">
      <w:start w:val="6"/>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18D2DA2"/>
    <w:multiLevelType w:val="hybridMultilevel"/>
    <w:tmpl w:val="A5BA39C8"/>
    <w:lvl w:ilvl="0" w:tplc="2EDADD0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2325D11"/>
    <w:multiLevelType w:val="singleLevel"/>
    <w:tmpl w:val="4E30DADC"/>
    <w:lvl w:ilvl="0">
      <w:start w:val="1"/>
      <w:numFmt w:val="decimal"/>
      <w:lvlText w:val="%1."/>
      <w:lvlJc w:val="left"/>
      <w:pPr>
        <w:tabs>
          <w:tab w:val="num" w:pos="360"/>
        </w:tabs>
        <w:ind w:left="360" w:hanging="360"/>
      </w:pPr>
      <w:rPr>
        <w:rFonts w:cs="Times New Roman" w:hint="default"/>
        <w:b/>
        <w:i/>
      </w:rPr>
    </w:lvl>
  </w:abstractNum>
  <w:abstractNum w:abstractNumId="10">
    <w:nsid w:val="32ED5DEB"/>
    <w:multiLevelType w:val="hybridMultilevel"/>
    <w:tmpl w:val="AE74325C"/>
    <w:lvl w:ilvl="0" w:tplc="98EC07E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32F11261"/>
    <w:multiLevelType w:val="hybridMultilevel"/>
    <w:tmpl w:val="33547EFC"/>
    <w:lvl w:ilvl="0" w:tplc="5BEA9B8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3BAF640A"/>
    <w:multiLevelType w:val="multilevel"/>
    <w:tmpl w:val="38662DEA"/>
    <w:lvl w:ilvl="0">
      <w:start w:val="9"/>
      <w:numFmt w:val="decimal"/>
      <w:lvlText w:val="%1"/>
      <w:lvlJc w:val="left"/>
      <w:pPr>
        <w:ind w:left="375" w:hanging="375"/>
      </w:pPr>
      <w:rPr>
        <w:rFonts w:hint="default"/>
      </w:rPr>
    </w:lvl>
    <w:lvl w:ilvl="1">
      <w:start w:val="2"/>
      <w:numFmt w:val="decimal"/>
      <w:lvlText w:val="%1.%2"/>
      <w:lvlJc w:val="left"/>
      <w:pPr>
        <w:ind w:left="801" w:hanging="375"/>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13">
    <w:nsid w:val="3C2F1D70"/>
    <w:multiLevelType w:val="hybridMultilevel"/>
    <w:tmpl w:val="E3329F62"/>
    <w:lvl w:ilvl="0" w:tplc="5BEA9B8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3EBF684D"/>
    <w:multiLevelType w:val="hybridMultilevel"/>
    <w:tmpl w:val="E9D417EA"/>
    <w:lvl w:ilvl="0" w:tplc="B8B44622">
      <w:start w:val="1"/>
      <w:numFmt w:val="decimal"/>
      <w:lvlText w:val="%1."/>
      <w:lvlJc w:val="left"/>
      <w:pPr>
        <w:ind w:left="1004" w:hanging="360"/>
      </w:pPr>
      <w:rPr>
        <w:rFonts w:hint="default"/>
        <w:i w:val="0"/>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5">
    <w:nsid w:val="4412240D"/>
    <w:multiLevelType w:val="hybridMultilevel"/>
    <w:tmpl w:val="7F265A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541094C"/>
    <w:multiLevelType w:val="multilevel"/>
    <w:tmpl w:val="23EEE518"/>
    <w:lvl w:ilvl="0">
      <w:start w:val="3"/>
      <w:numFmt w:val="decimal"/>
      <w:lvlText w:val="%1."/>
      <w:lvlJc w:val="left"/>
      <w:pPr>
        <w:tabs>
          <w:tab w:val="num" w:pos="644"/>
        </w:tabs>
        <w:ind w:left="644" w:hanging="360"/>
      </w:pPr>
      <w:rPr>
        <w:rFonts w:hint="default"/>
      </w:rPr>
    </w:lvl>
    <w:lvl w:ilvl="1">
      <w:start w:val="1"/>
      <w:numFmt w:val="decimal"/>
      <w:isLgl/>
      <w:lvlText w:val="%1.%2"/>
      <w:lvlJc w:val="left"/>
      <w:pPr>
        <w:ind w:left="943" w:hanging="375"/>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444" w:hanging="2160"/>
      </w:pPr>
      <w:rPr>
        <w:rFonts w:hint="default"/>
      </w:rPr>
    </w:lvl>
  </w:abstractNum>
  <w:abstractNum w:abstractNumId="17">
    <w:nsid w:val="49BA2E93"/>
    <w:multiLevelType w:val="hybridMultilevel"/>
    <w:tmpl w:val="585E63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A8B4659"/>
    <w:multiLevelType w:val="hybridMultilevel"/>
    <w:tmpl w:val="2D0A5DC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5AE71F2E"/>
    <w:multiLevelType w:val="hybridMultilevel"/>
    <w:tmpl w:val="CE42725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5EEF3298"/>
    <w:multiLevelType w:val="hybridMultilevel"/>
    <w:tmpl w:val="992008DA"/>
    <w:lvl w:ilvl="0" w:tplc="D2F0E516">
      <w:start w:val="5"/>
      <w:numFmt w:val="decimal"/>
      <w:lvlText w:val="%1."/>
      <w:lvlJc w:val="left"/>
      <w:pPr>
        <w:ind w:left="644" w:hanging="360"/>
      </w:pPr>
      <w:rPr>
        <w:rFonts w:ascii="Times New Roman" w:hAnsi="Times New Roman" w:cs="Times New Roman"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64B12C4"/>
    <w:multiLevelType w:val="multilevel"/>
    <w:tmpl w:val="C4BAB646"/>
    <w:lvl w:ilvl="0">
      <w:start w:val="1"/>
      <w:numFmt w:val="decimal"/>
      <w:lvlText w:val="%1."/>
      <w:lvlJc w:val="left"/>
      <w:pPr>
        <w:tabs>
          <w:tab w:val="num" w:pos="720"/>
        </w:tabs>
        <w:ind w:left="720" w:hanging="360"/>
      </w:pPr>
    </w:lvl>
    <w:lvl w:ilvl="1">
      <w:start w:val="5"/>
      <w:numFmt w:val="decimal"/>
      <w:isLgl/>
      <w:lvlText w:val="%1.%2"/>
      <w:lvlJc w:val="left"/>
      <w:pPr>
        <w:ind w:left="943" w:hanging="375"/>
      </w:pPr>
      <w:rPr>
        <w:rFonts w:hint="default"/>
      </w:rPr>
    </w:lvl>
    <w:lvl w:ilvl="2">
      <w:start w:val="1"/>
      <w:numFmt w:val="decimal"/>
      <w:isLgl/>
      <w:lvlText w:val="%1.%2.%3"/>
      <w:lvlJc w:val="left"/>
      <w:pPr>
        <w:ind w:left="1496" w:hanging="720"/>
      </w:pPr>
      <w:rPr>
        <w:rFonts w:hint="default"/>
      </w:rPr>
    </w:lvl>
    <w:lvl w:ilvl="3">
      <w:start w:val="1"/>
      <w:numFmt w:val="decimal"/>
      <w:isLgl/>
      <w:lvlText w:val="%1.%2.%3.%4"/>
      <w:lvlJc w:val="left"/>
      <w:pPr>
        <w:ind w:left="2064" w:hanging="1080"/>
      </w:pPr>
      <w:rPr>
        <w:rFonts w:hint="default"/>
      </w:rPr>
    </w:lvl>
    <w:lvl w:ilvl="4">
      <w:start w:val="1"/>
      <w:numFmt w:val="decimal"/>
      <w:isLgl/>
      <w:lvlText w:val="%1.%2.%3.%4.%5"/>
      <w:lvlJc w:val="left"/>
      <w:pPr>
        <w:ind w:left="2272" w:hanging="1080"/>
      </w:pPr>
      <w:rPr>
        <w:rFonts w:hint="default"/>
      </w:rPr>
    </w:lvl>
    <w:lvl w:ilvl="5">
      <w:start w:val="1"/>
      <w:numFmt w:val="decimal"/>
      <w:isLgl/>
      <w:lvlText w:val="%1.%2.%3.%4.%5.%6"/>
      <w:lvlJc w:val="left"/>
      <w:pPr>
        <w:ind w:left="2840" w:hanging="1440"/>
      </w:pPr>
      <w:rPr>
        <w:rFonts w:hint="default"/>
      </w:rPr>
    </w:lvl>
    <w:lvl w:ilvl="6">
      <w:start w:val="1"/>
      <w:numFmt w:val="decimal"/>
      <w:isLgl/>
      <w:lvlText w:val="%1.%2.%3.%4.%5.%6.%7"/>
      <w:lvlJc w:val="left"/>
      <w:pPr>
        <w:ind w:left="3048" w:hanging="1440"/>
      </w:pPr>
      <w:rPr>
        <w:rFonts w:hint="default"/>
      </w:rPr>
    </w:lvl>
    <w:lvl w:ilvl="7">
      <w:start w:val="1"/>
      <w:numFmt w:val="decimal"/>
      <w:isLgl/>
      <w:lvlText w:val="%1.%2.%3.%4.%5.%6.%7.%8"/>
      <w:lvlJc w:val="left"/>
      <w:pPr>
        <w:ind w:left="3616" w:hanging="1800"/>
      </w:pPr>
      <w:rPr>
        <w:rFonts w:hint="default"/>
      </w:rPr>
    </w:lvl>
    <w:lvl w:ilvl="8">
      <w:start w:val="1"/>
      <w:numFmt w:val="decimal"/>
      <w:isLgl/>
      <w:lvlText w:val="%1.%2.%3.%4.%5.%6.%7.%8.%9"/>
      <w:lvlJc w:val="left"/>
      <w:pPr>
        <w:ind w:left="4184" w:hanging="2160"/>
      </w:pPr>
      <w:rPr>
        <w:rFonts w:hint="default"/>
      </w:rPr>
    </w:lvl>
  </w:abstractNum>
  <w:abstractNum w:abstractNumId="22">
    <w:nsid w:val="6F377023"/>
    <w:multiLevelType w:val="hybridMultilevel"/>
    <w:tmpl w:val="5D724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60E589A"/>
    <w:multiLevelType w:val="hybridMultilevel"/>
    <w:tmpl w:val="92DCA010"/>
    <w:lvl w:ilvl="0" w:tplc="876C99DE">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7CC1E34"/>
    <w:multiLevelType w:val="hybridMultilevel"/>
    <w:tmpl w:val="61705C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97374D7"/>
    <w:multiLevelType w:val="hybridMultilevel"/>
    <w:tmpl w:val="61705C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21"/>
  </w:num>
  <w:num w:numId="3">
    <w:abstractNumId w:val="18"/>
  </w:num>
  <w:num w:numId="4">
    <w:abstractNumId w:val="20"/>
  </w:num>
  <w:num w:numId="5">
    <w:abstractNumId w:val="14"/>
  </w:num>
  <w:num w:numId="6">
    <w:abstractNumId w:val="0"/>
  </w:num>
  <w:num w:numId="7">
    <w:abstractNumId w:val="8"/>
  </w:num>
  <w:num w:numId="8">
    <w:abstractNumId w:val="4"/>
  </w:num>
  <w:num w:numId="9">
    <w:abstractNumId w:val="7"/>
  </w:num>
  <w:num w:numId="10">
    <w:abstractNumId w:val="16"/>
  </w:num>
  <w:num w:numId="11">
    <w:abstractNumId w:val="12"/>
  </w:num>
  <w:num w:numId="12">
    <w:abstractNumId w:val="9"/>
  </w:num>
  <w:num w:numId="13">
    <w:abstractNumId w:val="11"/>
  </w:num>
  <w:num w:numId="14">
    <w:abstractNumId w:val="3"/>
  </w:num>
  <w:num w:numId="15">
    <w:abstractNumId w:val="13"/>
  </w:num>
  <w:num w:numId="16">
    <w:abstractNumId w:val="5"/>
  </w:num>
  <w:num w:numId="17">
    <w:abstractNumId w:val="15"/>
  </w:num>
  <w:num w:numId="18">
    <w:abstractNumId w:val="25"/>
  </w:num>
  <w:num w:numId="19">
    <w:abstractNumId w:val="17"/>
  </w:num>
  <w:num w:numId="20">
    <w:abstractNumId w:val="24"/>
  </w:num>
  <w:num w:numId="21">
    <w:abstractNumId w:val="19"/>
  </w:num>
  <w:num w:numId="22">
    <w:abstractNumId w:val="10"/>
  </w:num>
  <w:num w:numId="23">
    <w:abstractNumId w:val="22"/>
  </w:num>
  <w:num w:numId="24">
    <w:abstractNumId w:val="1"/>
  </w:num>
  <w:num w:numId="25">
    <w:abstractNumId w:val="6"/>
  </w:num>
  <w:num w:numId="26">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2E1483"/>
    <w:rsid w:val="0000325E"/>
    <w:rsid w:val="000114E5"/>
    <w:rsid w:val="00036B42"/>
    <w:rsid w:val="00054D34"/>
    <w:rsid w:val="00061EBB"/>
    <w:rsid w:val="000765D3"/>
    <w:rsid w:val="000932B6"/>
    <w:rsid w:val="000B0516"/>
    <w:rsid w:val="000C4233"/>
    <w:rsid w:val="000E4D3B"/>
    <w:rsid w:val="00100AD9"/>
    <w:rsid w:val="0011311F"/>
    <w:rsid w:val="00131F29"/>
    <w:rsid w:val="00156C95"/>
    <w:rsid w:val="00160D44"/>
    <w:rsid w:val="001826BF"/>
    <w:rsid w:val="00182CC9"/>
    <w:rsid w:val="00196D77"/>
    <w:rsid w:val="001A0038"/>
    <w:rsid w:val="001C1DA2"/>
    <w:rsid w:val="001E6DD4"/>
    <w:rsid w:val="001F422D"/>
    <w:rsid w:val="0021032B"/>
    <w:rsid w:val="00262ADD"/>
    <w:rsid w:val="00262C1C"/>
    <w:rsid w:val="00274D74"/>
    <w:rsid w:val="00277EF8"/>
    <w:rsid w:val="00290D6D"/>
    <w:rsid w:val="002A2190"/>
    <w:rsid w:val="002D322D"/>
    <w:rsid w:val="002D7973"/>
    <w:rsid w:val="002E1483"/>
    <w:rsid w:val="002F043F"/>
    <w:rsid w:val="002F06BA"/>
    <w:rsid w:val="00302C0C"/>
    <w:rsid w:val="00304294"/>
    <w:rsid w:val="00304AE8"/>
    <w:rsid w:val="00344E78"/>
    <w:rsid w:val="00360C49"/>
    <w:rsid w:val="003B7DE3"/>
    <w:rsid w:val="003C276C"/>
    <w:rsid w:val="004010E0"/>
    <w:rsid w:val="00443574"/>
    <w:rsid w:val="00445BBD"/>
    <w:rsid w:val="0045063E"/>
    <w:rsid w:val="00463713"/>
    <w:rsid w:val="00475085"/>
    <w:rsid w:val="00482A1B"/>
    <w:rsid w:val="004A5ABF"/>
    <w:rsid w:val="004A7D20"/>
    <w:rsid w:val="004C7CA1"/>
    <w:rsid w:val="004D594E"/>
    <w:rsid w:val="00534CB6"/>
    <w:rsid w:val="00557A08"/>
    <w:rsid w:val="00576CD8"/>
    <w:rsid w:val="00593E60"/>
    <w:rsid w:val="005B765F"/>
    <w:rsid w:val="006071B3"/>
    <w:rsid w:val="0061600A"/>
    <w:rsid w:val="00622557"/>
    <w:rsid w:val="006278F7"/>
    <w:rsid w:val="00631CA0"/>
    <w:rsid w:val="00641C44"/>
    <w:rsid w:val="006D679C"/>
    <w:rsid w:val="006D7432"/>
    <w:rsid w:val="006F0A6A"/>
    <w:rsid w:val="00700316"/>
    <w:rsid w:val="00714C47"/>
    <w:rsid w:val="007234D3"/>
    <w:rsid w:val="00777FD9"/>
    <w:rsid w:val="007D131E"/>
    <w:rsid w:val="007E0B6E"/>
    <w:rsid w:val="007E75ED"/>
    <w:rsid w:val="00845D04"/>
    <w:rsid w:val="00864740"/>
    <w:rsid w:val="00887587"/>
    <w:rsid w:val="008B499E"/>
    <w:rsid w:val="008F2B6D"/>
    <w:rsid w:val="008F5A2B"/>
    <w:rsid w:val="00901D8D"/>
    <w:rsid w:val="00906254"/>
    <w:rsid w:val="009173CD"/>
    <w:rsid w:val="009518C2"/>
    <w:rsid w:val="00951985"/>
    <w:rsid w:val="009533BB"/>
    <w:rsid w:val="00957CA3"/>
    <w:rsid w:val="00975636"/>
    <w:rsid w:val="0098385F"/>
    <w:rsid w:val="00991F3D"/>
    <w:rsid w:val="00993BB3"/>
    <w:rsid w:val="009966C8"/>
    <w:rsid w:val="009B4549"/>
    <w:rsid w:val="009F4BBF"/>
    <w:rsid w:val="00A0372F"/>
    <w:rsid w:val="00A07A0E"/>
    <w:rsid w:val="00A234F9"/>
    <w:rsid w:val="00A235C7"/>
    <w:rsid w:val="00A26A55"/>
    <w:rsid w:val="00A76C64"/>
    <w:rsid w:val="00A86964"/>
    <w:rsid w:val="00AB0062"/>
    <w:rsid w:val="00AB4A40"/>
    <w:rsid w:val="00AC481D"/>
    <w:rsid w:val="00AE5BC2"/>
    <w:rsid w:val="00B0475C"/>
    <w:rsid w:val="00B13117"/>
    <w:rsid w:val="00B15A8A"/>
    <w:rsid w:val="00B25FF9"/>
    <w:rsid w:val="00BB4F68"/>
    <w:rsid w:val="00BF51BD"/>
    <w:rsid w:val="00C13123"/>
    <w:rsid w:val="00C2074E"/>
    <w:rsid w:val="00C704E3"/>
    <w:rsid w:val="00C85F22"/>
    <w:rsid w:val="00C9704C"/>
    <w:rsid w:val="00CC5D07"/>
    <w:rsid w:val="00CF04FA"/>
    <w:rsid w:val="00CF4A74"/>
    <w:rsid w:val="00D2254C"/>
    <w:rsid w:val="00D22A6D"/>
    <w:rsid w:val="00D22F4D"/>
    <w:rsid w:val="00D40BF2"/>
    <w:rsid w:val="00D649DD"/>
    <w:rsid w:val="00D67B39"/>
    <w:rsid w:val="00D71A69"/>
    <w:rsid w:val="00D812AE"/>
    <w:rsid w:val="00D9783A"/>
    <w:rsid w:val="00E22C94"/>
    <w:rsid w:val="00E32809"/>
    <w:rsid w:val="00E51263"/>
    <w:rsid w:val="00E70EF9"/>
    <w:rsid w:val="00E929C9"/>
    <w:rsid w:val="00EC456D"/>
    <w:rsid w:val="00EE2AC8"/>
    <w:rsid w:val="00F13743"/>
    <w:rsid w:val="00F20EB8"/>
    <w:rsid w:val="00F304EE"/>
    <w:rsid w:val="00F6188A"/>
    <w:rsid w:val="00F63A00"/>
    <w:rsid w:val="00F72D2E"/>
    <w:rsid w:val="00F80610"/>
    <w:rsid w:val="00FA5211"/>
    <w:rsid w:val="00FB20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423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E1483"/>
    <w:pPr>
      <w:ind w:left="720"/>
      <w:contextualSpacing/>
    </w:pPr>
  </w:style>
  <w:style w:type="paragraph" w:styleId="a4">
    <w:name w:val="Body Text"/>
    <w:basedOn w:val="a"/>
    <w:link w:val="a5"/>
    <w:uiPriority w:val="99"/>
    <w:rsid w:val="00EE2AC8"/>
    <w:pPr>
      <w:spacing w:after="120" w:line="240" w:lineRule="auto"/>
    </w:pPr>
    <w:rPr>
      <w:rFonts w:ascii="Times New Roman" w:eastAsia="Times New Roman" w:hAnsi="Times New Roman" w:cs="Times New Roman"/>
      <w:sz w:val="24"/>
      <w:szCs w:val="24"/>
    </w:rPr>
  </w:style>
  <w:style w:type="character" w:customStyle="1" w:styleId="a5">
    <w:name w:val="Основной текст Знак"/>
    <w:basedOn w:val="a0"/>
    <w:link w:val="a4"/>
    <w:uiPriority w:val="99"/>
    <w:rsid w:val="00EE2AC8"/>
    <w:rPr>
      <w:rFonts w:ascii="Times New Roman" w:eastAsia="Times New Roman" w:hAnsi="Times New Roman" w:cs="Times New Roman"/>
      <w:sz w:val="24"/>
      <w:szCs w:val="24"/>
    </w:rPr>
  </w:style>
  <w:style w:type="paragraph" w:styleId="2">
    <w:name w:val="Body Text Indent 2"/>
    <w:basedOn w:val="a"/>
    <w:link w:val="20"/>
    <w:uiPriority w:val="99"/>
    <w:semiHidden/>
    <w:unhideWhenUsed/>
    <w:rsid w:val="00D67B39"/>
    <w:pPr>
      <w:spacing w:after="120" w:line="480" w:lineRule="auto"/>
      <w:ind w:left="283"/>
    </w:pPr>
  </w:style>
  <w:style w:type="character" w:customStyle="1" w:styleId="20">
    <w:name w:val="Основной текст с отступом 2 Знак"/>
    <w:basedOn w:val="a0"/>
    <w:link w:val="2"/>
    <w:uiPriority w:val="99"/>
    <w:semiHidden/>
    <w:rsid w:val="00D67B39"/>
  </w:style>
  <w:style w:type="paragraph" w:styleId="21">
    <w:name w:val="Body Text 2"/>
    <w:basedOn w:val="a"/>
    <w:link w:val="22"/>
    <w:uiPriority w:val="99"/>
    <w:semiHidden/>
    <w:unhideWhenUsed/>
    <w:rsid w:val="00D67B39"/>
    <w:pPr>
      <w:spacing w:after="120" w:line="480" w:lineRule="auto"/>
    </w:pPr>
  </w:style>
  <w:style w:type="character" w:customStyle="1" w:styleId="22">
    <w:name w:val="Основной текст 2 Знак"/>
    <w:basedOn w:val="a0"/>
    <w:link w:val="21"/>
    <w:uiPriority w:val="99"/>
    <w:semiHidden/>
    <w:rsid w:val="00D67B39"/>
  </w:style>
  <w:style w:type="table" w:styleId="a6">
    <w:name w:val="Table Grid"/>
    <w:basedOn w:val="a1"/>
    <w:uiPriority w:val="39"/>
    <w:rsid w:val="00991F3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Сетка таблицы1"/>
    <w:basedOn w:val="a1"/>
    <w:next w:val="a6"/>
    <w:uiPriority w:val="99"/>
    <w:rsid w:val="00991F3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ody Text Indent"/>
    <w:basedOn w:val="a"/>
    <w:link w:val="a8"/>
    <w:uiPriority w:val="99"/>
    <w:semiHidden/>
    <w:unhideWhenUsed/>
    <w:rsid w:val="00B0475C"/>
    <w:pPr>
      <w:spacing w:after="120"/>
      <w:ind w:left="283"/>
    </w:pPr>
  </w:style>
  <w:style w:type="character" w:customStyle="1" w:styleId="a8">
    <w:name w:val="Основной текст с отступом Знак"/>
    <w:basedOn w:val="a0"/>
    <w:link w:val="a7"/>
    <w:uiPriority w:val="99"/>
    <w:semiHidden/>
    <w:rsid w:val="00B0475C"/>
  </w:style>
  <w:style w:type="paragraph" w:styleId="a9">
    <w:name w:val="Title"/>
    <w:basedOn w:val="a"/>
    <w:link w:val="aa"/>
    <w:qFormat/>
    <w:rsid w:val="00B0475C"/>
    <w:pPr>
      <w:pageBreakBefore/>
      <w:spacing w:after="0" w:line="240" w:lineRule="auto"/>
      <w:jc w:val="center"/>
    </w:pPr>
    <w:rPr>
      <w:rFonts w:ascii="Times New Roman" w:eastAsia="Times New Roman" w:hAnsi="Times New Roman" w:cs="Times New Roman"/>
      <w:b/>
      <w:bCs/>
      <w:sz w:val="24"/>
      <w:szCs w:val="24"/>
      <w:lang w:eastAsia="ru-RU"/>
    </w:rPr>
  </w:style>
  <w:style w:type="character" w:customStyle="1" w:styleId="aa">
    <w:name w:val="Название Знак"/>
    <w:basedOn w:val="a0"/>
    <w:link w:val="a9"/>
    <w:rsid w:val="00B0475C"/>
    <w:rPr>
      <w:rFonts w:ascii="Times New Roman" w:eastAsia="Times New Roman" w:hAnsi="Times New Roman" w:cs="Times New Roman"/>
      <w:b/>
      <w:bCs/>
      <w:sz w:val="24"/>
      <w:szCs w:val="24"/>
      <w:lang w:eastAsia="ru-RU"/>
    </w:rPr>
  </w:style>
  <w:style w:type="paragraph" w:styleId="ab">
    <w:name w:val="Normal (Web)"/>
    <w:basedOn w:val="a"/>
    <w:uiPriority w:val="99"/>
    <w:unhideWhenUsed/>
    <w:rsid w:val="00BB4F68"/>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23">
    <w:name w:val="Сетка таблицы2"/>
    <w:basedOn w:val="a1"/>
    <w:next w:val="a6"/>
    <w:uiPriority w:val="39"/>
    <w:rsid w:val="004637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
    <w:link w:val="ad"/>
    <w:uiPriority w:val="99"/>
    <w:unhideWhenUsed/>
    <w:rsid w:val="00F80610"/>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F80610"/>
  </w:style>
  <w:style w:type="paragraph" w:styleId="ae">
    <w:name w:val="footer"/>
    <w:basedOn w:val="a"/>
    <w:link w:val="af"/>
    <w:uiPriority w:val="99"/>
    <w:semiHidden/>
    <w:unhideWhenUsed/>
    <w:rsid w:val="00F80610"/>
    <w:pPr>
      <w:tabs>
        <w:tab w:val="center" w:pos="4677"/>
        <w:tab w:val="right" w:pos="9355"/>
      </w:tabs>
      <w:spacing w:after="0" w:line="240" w:lineRule="auto"/>
    </w:pPr>
  </w:style>
  <w:style w:type="character" w:customStyle="1" w:styleId="af">
    <w:name w:val="Нижний колонтитул Знак"/>
    <w:basedOn w:val="a0"/>
    <w:link w:val="ae"/>
    <w:uiPriority w:val="99"/>
    <w:semiHidden/>
    <w:rsid w:val="00F80610"/>
  </w:style>
  <w:style w:type="paragraph" w:customStyle="1" w:styleId="Default">
    <w:name w:val="Default"/>
    <w:rsid w:val="007234D3"/>
    <w:pPr>
      <w:autoSpaceDE w:val="0"/>
      <w:autoSpaceDN w:val="0"/>
      <w:adjustRightInd w:val="0"/>
      <w:spacing w:after="0" w:line="240" w:lineRule="auto"/>
    </w:pPr>
    <w:rPr>
      <w:rFonts w:ascii="Times New Roman" w:eastAsia="Times New Roman" w:hAnsi="Times New Roman" w:cs="Times New Roman"/>
      <w:color w:val="000000"/>
      <w:sz w:val="24"/>
      <w:szCs w:val="24"/>
      <w:lang w:eastAsia="ru-RU" w:bidi="mr-IN"/>
    </w:rPr>
  </w:style>
  <w:style w:type="character" w:customStyle="1" w:styleId="apple-converted-space">
    <w:name w:val="apple-converted-space"/>
    <w:basedOn w:val="a0"/>
    <w:rsid w:val="00F13743"/>
  </w:style>
  <w:style w:type="character" w:styleId="af0">
    <w:name w:val="Strong"/>
    <w:basedOn w:val="a0"/>
    <w:uiPriority w:val="22"/>
    <w:qFormat/>
    <w:rsid w:val="00F13743"/>
    <w:rPr>
      <w:b/>
      <w:bCs/>
    </w:rPr>
  </w:style>
  <w:style w:type="paragraph" w:customStyle="1" w:styleId="af1">
    <w:name w:val="Стиль"/>
    <w:link w:val="af2"/>
    <w:rsid w:val="009966C8"/>
    <w:pPr>
      <w:widowControl w:val="0"/>
      <w:autoSpaceDE w:val="0"/>
      <w:autoSpaceDN w:val="0"/>
      <w:adjustRightInd w:val="0"/>
      <w:spacing w:after="0" w:line="240" w:lineRule="auto"/>
    </w:pPr>
    <w:rPr>
      <w:rFonts w:ascii="Calibri" w:eastAsia="Calibri" w:hAnsi="Calibri" w:cs="Times New Roman"/>
      <w:sz w:val="24"/>
      <w:szCs w:val="24"/>
      <w:lang w:eastAsia="ru-RU"/>
    </w:rPr>
  </w:style>
  <w:style w:type="character" w:customStyle="1" w:styleId="af2">
    <w:name w:val="Стиль Знак"/>
    <w:link w:val="af1"/>
    <w:rsid w:val="009966C8"/>
    <w:rPr>
      <w:rFonts w:ascii="Calibri" w:eastAsia="Calibri" w:hAnsi="Calibri"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594443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C9C992-84D3-4CDE-A158-30ED42424A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14</Pages>
  <Words>6128</Words>
  <Characters>34930</Characters>
  <Application>Microsoft Office Word</Application>
  <DocSecurity>0</DocSecurity>
  <Lines>291</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40977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Анжелика</dc:creator>
  <cp:lastModifiedBy>Admin</cp:lastModifiedBy>
  <cp:revision>11</cp:revision>
  <cp:lastPrinted>2018-04-05T12:27:00Z</cp:lastPrinted>
  <dcterms:created xsi:type="dcterms:W3CDTF">2015-03-30T15:12:00Z</dcterms:created>
  <dcterms:modified xsi:type="dcterms:W3CDTF">2018-04-05T12:28:00Z</dcterms:modified>
</cp:coreProperties>
</file>